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4B190D5C" w:rsidR="0084468E" w:rsidRDefault="00000000">
      <w:r>
        <w:rPr>
          <w:rFonts w:ascii="Calibri" w:eastAsia="Calibri" w:hAnsi="Calibri" w:cs="Calibri"/>
          <w:b/>
          <w:bCs/>
          <w:noProof/>
          <w:sz w:val="28"/>
          <w:szCs w:val="28"/>
        </w:rPr>
        <w:pict w14:anchorId="615A1723">
          <v:rect id="_x0000_s2053" style="position:absolute;margin-left:-8.5pt;margin-top:-41.25pt;width:195pt;height:72.15pt;z-index:251658241;visibility:visible;mso-height-relative:margin;v-text-anchor:middle" filled="f" stroked="f" strokecolor="#0a121c [484]" strokeweight="2pt">
            <v:textbox>
              <w:txbxContent>
                <w:p w14:paraId="65F8B41A" w14:textId="77777777" w:rsidR="0004384E" w:rsidRPr="00F17D4F" w:rsidRDefault="0004384E" w:rsidP="00D56398">
                  <w:pPr>
                    <w:spacing w:after="0" w:line="240" w:lineRule="auto"/>
                    <w:rPr>
                      <w:rFonts w:ascii="Segoe UI" w:eastAsia="Segoe UI" w:hAnsi="Segoe UI" w:cs="Segoe UI"/>
                      <w:sz w:val="16"/>
                      <w:szCs w:val="16"/>
                    </w:rPr>
                  </w:pPr>
                  <w:r w:rsidRPr="00F17D4F">
                    <w:rPr>
                      <w:rFonts w:ascii="Segoe UI" w:eastAsia="Segoe UI" w:hAnsi="Segoe UI" w:cs="Segoe UI"/>
                      <w:sz w:val="16"/>
                      <w:szCs w:val="16"/>
                    </w:rPr>
                    <w:t>Patient details</w:t>
                  </w:r>
                </w:p>
                <w:p w14:paraId="134DE494" w14:textId="77777777" w:rsidR="00D56398" w:rsidRDefault="00D56398" w:rsidP="00D56398">
                  <w:pPr>
                    <w:spacing w:after="0" w:line="240" w:lineRule="auto"/>
                    <w:rPr>
                      <w:rFonts w:eastAsia="Segoe UI" w:cstheme="minorHAnsi"/>
                      <w:sz w:val="21"/>
                      <w:szCs w:val="21"/>
                    </w:rPr>
                  </w:pPr>
                </w:p>
                <w:p w14:paraId="5F5F70A2" w14:textId="24871981" w:rsidR="00D56398" w:rsidRPr="00FC37D3" w:rsidRDefault="0004384E" w:rsidP="00D56398">
                  <w:pPr>
                    <w:spacing w:after="0" w:line="240" w:lineRule="auto"/>
                    <w:rPr>
                      <w:rFonts w:eastAsia="Segoe UI" w:cstheme="minorHAnsi"/>
                      <w:sz w:val="21"/>
                      <w:szCs w:val="21"/>
                    </w:rPr>
                  </w:pPr>
                  <w:r w:rsidRPr="00FC37D3">
                    <w:rPr>
                      <w:rFonts w:eastAsia="Segoe UI" w:cstheme="minorHAnsi"/>
                      <w:sz w:val="21"/>
                      <w:szCs w:val="21"/>
                    </w:rPr>
                    <w:t>Name:</w:t>
                  </w:r>
                </w:p>
                <w:p w14:paraId="139349B1" w14:textId="77777777" w:rsidR="007B4C7C" w:rsidRDefault="007B4C7C" w:rsidP="00D56398">
                  <w:pPr>
                    <w:spacing w:after="0" w:line="240" w:lineRule="auto"/>
                    <w:rPr>
                      <w:rFonts w:eastAsia="Segoe UI" w:cstheme="minorHAnsi"/>
                      <w:sz w:val="21"/>
                      <w:szCs w:val="21"/>
                    </w:rPr>
                  </w:pPr>
                </w:p>
                <w:p w14:paraId="68487B51" w14:textId="24BA2111" w:rsidR="0004384E" w:rsidRPr="00FC37D3" w:rsidRDefault="0004384E" w:rsidP="00D56398">
                  <w:pPr>
                    <w:spacing w:after="0" w:line="240" w:lineRule="auto"/>
                    <w:rPr>
                      <w:rFonts w:eastAsia="Segoe UI" w:cstheme="minorHAnsi"/>
                      <w:sz w:val="21"/>
                      <w:szCs w:val="21"/>
                    </w:rPr>
                  </w:pPr>
                  <w:r w:rsidRPr="00FC37D3">
                    <w:rPr>
                      <w:rFonts w:eastAsia="Segoe UI" w:cstheme="minorHAnsi"/>
                      <w:sz w:val="21"/>
                      <w:szCs w:val="21"/>
                    </w:rPr>
                    <w:t>DOB/CHI Number:</w:t>
                  </w:r>
                </w:p>
                <w:p w14:paraId="3FAFB2EF" w14:textId="77777777" w:rsidR="0004384E" w:rsidRDefault="0004384E" w:rsidP="0004384E">
                  <w:pPr>
                    <w:jc w:val="center"/>
                  </w:pPr>
                </w:p>
              </w:txbxContent>
            </v:textbox>
          </v:rect>
        </w:pict>
      </w:r>
      <w:r>
        <w:rPr>
          <w:noProof/>
        </w:rPr>
        <w:pict w14:anchorId="66CD5DE4">
          <v:rect id="Rectangle 1" o:spid="_x0000_s2050" style="position:absolute;margin-left:404.25pt;margin-top:-41.25pt;width:1in;height:57.75pt;z-index:25165824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" filled="f" strokecolor="#0a121c [484]" strokeweight="2pt">
            <v:textbox>
              <w:txbxContent>
                <w:p w14:paraId="5674C4A8" w14:textId="77777777" w:rsidR="005F132C" w:rsidRDefault="005F132C" w:rsidP="005F132C">
                  <w:pPr>
                    <w:jc w:val="center"/>
                  </w:pPr>
                  <w:r>
                    <w:rPr>
                      <w:rStyle w:val="normaltextrun"/>
                      <w:rFonts w:ascii="Calibri" w:hAnsi="Calibri" w:cs="Calibri"/>
                      <w:color w:val="000000"/>
                      <w:shd w:val="clear" w:color="auto" w:fill="FFFFFF"/>
                    </w:rPr>
                    <w:t>BOARD LOGO HERE</w:t>
                  </w:r>
                  <w:r>
                    <w:rPr>
                      <w:rStyle w:val="eop"/>
                      <w:rFonts w:ascii="Calibri" w:hAnsi="Calibri" w:cs="Calibri"/>
                      <w:color w:val="000000"/>
                      <w:shd w:val="clear" w:color="auto" w:fill="FFFFFF"/>
                    </w:rPr>
                    <w:t> </w:t>
                  </w:r>
                </w:p>
              </w:txbxContent>
            </v:textbox>
          </v:rect>
        </w:pict>
      </w:r>
      <w:r w:rsidR="00692BBC">
        <w:tab/>
      </w:r>
      <w:r w:rsidR="00692BBC">
        <w:tab/>
      </w:r>
      <w:r w:rsidR="00692BBC">
        <w:tab/>
      </w:r>
      <w:r w:rsidR="00692BBC">
        <w:tab/>
      </w:r>
      <w:r w:rsidR="00692BBC">
        <w:tab/>
      </w:r>
      <w:r w:rsidR="00692BBC">
        <w:tab/>
      </w:r>
      <w:r w:rsidR="00692BBC">
        <w:tab/>
      </w:r>
      <w:r w:rsidR="00692BBC">
        <w:tab/>
      </w:r>
      <w:r w:rsidR="00692BBC">
        <w:tab/>
      </w:r>
      <w:r w:rsidR="00692BBC">
        <w:tab/>
      </w:r>
    </w:p>
    <w:p w14:paraId="23F017A4" w14:textId="77777777" w:rsidR="007B4C7C" w:rsidRDefault="007B4C7C" w:rsidP="00713975">
      <w:pPr>
        <w:rPr>
          <w:rFonts w:ascii="Calibri" w:eastAsia="Calibri" w:hAnsi="Calibri" w:cs="Calibri"/>
          <w:b/>
          <w:sz w:val="28"/>
          <w:szCs w:val="28"/>
        </w:rPr>
      </w:pPr>
    </w:p>
    <w:p w14:paraId="0203DCC5" w14:textId="043297A4" w:rsidR="00713975" w:rsidRPr="00696613" w:rsidRDefault="00A73BE4" w:rsidP="00713975">
      <w:pPr>
        <w:rPr>
          <w:rFonts w:ascii="Calibri" w:eastAsia="Calibri" w:hAnsi="Calibri" w:cs="Calibri"/>
          <w:b/>
          <w:color w:val="244061" w:themeColor="accent1" w:themeShade="80"/>
          <w:sz w:val="32"/>
          <w:szCs w:val="32"/>
        </w:rPr>
      </w:pPr>
      <w:r w:rsidRPr="00696613">
        <w:rPr>
          <w:rFonts w:ascii="Calibri" w:eastAsia="Calibri" w:hAnsi="Calibri" w:cs="Calibri"/>
          <w:b/>
          <w:color w:val="244061" w:themeColor="accent1" w:themeShade="80"/>
          <w:sz w:val="32"/>
          <w:szCs w:val="32"/>
        </w:rPr>
        <w:t>Oral p</w:t>
      </w:r>
      <w:r w:rsidR="00713975" w:rsidRPr="00696613">
        <w:rPr>
          <w:rFonts w:ascii="Calibri" w:eastAsia="Calibri" w:hAnsi="Calibri" w:cs="Calibri"/>
          <w:b/>
          <w:color w:val="244061" w:themeColor="accent1" w:themeShade="80"/>
          <w:sz w:val="32"/>
          <w:szCs w:val="32"/>
        </w:rPr>
        <w:t xml:space="preserve">enicillin </w:t>
      </w:r>
      <w:r w:rsidRPr="00696613">
        <w:rPr>
          <w:rFonts w:ascii="Calibri" w:eastAsia="Calibri" w:hAnsi="Calibri" w:cs="Calibri"/>
          <w:b/>
          <w:color w:val="244061" w:themeColor="accent1" w:themeShade="80"/>
          <w:sz w:val="32"/>
          <w:szCs w:val="32"/>
        </w:rPr>
        <w:t>challenge</w:t>
      </w:r>
      <w:r w:rsidR="00713975" w:rsidRPr="00696613">
        <w:rPr>
          <w:rFonts w:ascii="Calibri" w:eastAsia="Calibri" w:hAnsi="Calibri" w:cs="Calibri"/>
          <w:b/>
          <w:color w:val="244061" w:themeColor="accent1" w:themeShade="80"/>
          <w:sz w:val="32"/>
          <w:szCs w:val="32"/>
        </w:rPr>
        <w:t xml:space="preserve"> outcome: No penicillin allergy</w:t>
      </w:r>
    </w:p>
    <w:p w14:paraId="0A37501D" w14:textId="419A61BB" w:rsidR="000315B4" w:rsidRPr="00505B1F" w:rsidRDefault="00811684">
      <w:pPr>
        <w:rPr>
          <w:b/>
          <w:bCs/>
          <w:sz w:val="24"/>
          <w:szCs w:val="24"/>
        </w:rPr>
      </w:pPr>
      <w:r w:rsidRPr="00E36C78">
        <w:rPr>
          <w:b/>
          <w:bCs/>
          <w:sz w:val="24"/>
          <w:szCs w:val="24"/>
        </w:rPr>
        <w:t>Action required</w:t>
      </w:r>
      <w:r w:rsidR="00386371" w:rsidRPr="00E36C78">
        <w:rPr>
          <w:b/>
          <w:bCs/>
          <w:sz w:val="24"/>
          <w:szCs w:val="24"/>
        </w:rPr>
        <w:t xml:space="preserve">: </w:t>
      </w:r>
      <w:r w:rsidR="00BC2349" w:rsidRPr="00E36C78">
        <w:rPr>
          <w:b/>
          <w:bCs/>
          <w:sz w:val="24"/>
          <w:szCs w:val="24"/>
        </w:rPr>
        <w:t>R</w:t>
      </w:r>
      <w:r w:rsidR="00B914AD" w:rsidRPr="00E36C78">
        <w:rPr>
          <w:b/>
          <w:bCs/>
          <w:sz w:val="24"/>
          <w:szCs w:val="24"/>
        </w:rPr>
        <w:t>emove</w:t>
      </w:r>
      <w:r w:rsidR="00D67C94" w:rsidRPr="00E36C78">
        <w:rPr>
          <w:b/>
          <w:bCs/>
          <w:sz w:val="24"/>
          <w:szCs w:val="24"/>
        </w:rPr>
        <w:t xml:space="preserve"> </w:t>
      </w:r>
      <w:r w:rsidR="00B914AD" w:rsidRPr="00E36C78">
        <w:rPr>
          <w:b/>
          <w:bCs/>
          <w:sz w:val="24"/>
          <w:szCs w:val="24"/>
        </w:rPr>
        <w:t>p</w:t>
      </w:r>
      <w:r w:rsidR="005C0073" w:rsidRPr="00E36C78">
        <w:rPr>
          <w:b/>
          <w:bCs/>
          <w:sz w:val="24"/>
          <w:szCs w:val="24"/>
        </w:rPr>
        <w:t xml:space="preserve">enicillin </w:t>
      </w:r>
      <w:r w:rsidR="00713975" w:rsidRPr="00E36C78">
        <w:rPr>
          <w:b/>
          <w:bCs/>
          <w:sz w:val="24"/>
          <w:szCs w:val="24"/>
        </w:rPr>
        <w:t>a</w:t>
      </w:r>
      <w:r w:rsidR="005C0073" w:rsidRPr="00E36C78">
        <w:rPr>
          <w:b/>
          <w:bCs/>
          <w:sz w:val="24"/>
          <w:szCs w:val="24"/>
        </w:rPr>
        <w:t>llergy lab</w:t>
      </w:r>
      <w:r w:rsidR="0053561E" w:rsidRPr="00E36C78">
        <w:rPr>
          <w:b/>
          <w:bCs/>
          <w:sz w:val="24"/>
          <w:szCs w:val="24"/>
        </w:rPr>
        <w:t>el</w:t>
      </w:r>
      <w:r w:rsidR="00E52AF1" w:rsidRPr="00E36C78">
        <w:rPr>
          <w:b/>
          <w:bCs/>
          <w:sz w:val="24"/>
          <w:szCs w:val="24"/>
        </w:rPr>
        <w:t xml:space="preserve"> </w:t>
      </w:r>
      <w:r w:rsidR="00386371" w:rsidRPr="00E36C78">
        <w:rPr>
          <w:b/>
          <w:bCs/>
          <w:sz w:val="24"/>
          <w:szCs w:val="24"/>
        </w:rPr>
        <w:t>from GP</w:t>
      </w:r>
      <w:r w:rsidR="00D67C94" w:rsidRPr="00E36C78">
        <w:rPr>
          <w:b/>
          <w:bCs/>
          <w:sz w:val="24"/>
          <w:szCs w:val="24"/>
        </w:rPr>
        <w:t xml:space="preserve"> </w:t>
      </w:r>
      <w:r w:rsidR="00386371" w:rsidRPr="00E36C78">
        <w:rPr>
          <w:b/>
          <w:bCs/>
          <w:sz w:val="24"/>
          <w:szCs w:val="24"/>
        </w:rPr>
        <w:t>record</w:t>
      </w:r>
    </w:p>
    <w:p w14:paraId="351BFA1E" w14:textId="77777777" w:rsidR="0084468E" w:rsidRPr="00E36C78" w:rsidRDefault="0084468E">
      <w:pPr>
        <w:rPr>
          <w:sz w:val="24"/>
          <w:szCs w:val="24"/>
        </w:rPr>
      </w:pPr>
      <w:r w:rsidRPr="00E36C78">
        <w:rPr>
          <w:sz w:val="24"/>
          <w:szCs w:val="24"/>
        </w:rPr>
        <w:t>Dear</w:t>
      </w:r>
      <w:r w:rsidR="00692BBC" w:rsidRPr="00E36C78">
        <w:rPr>
          <w:sz w:val="24"/>
          <w:szCs w:val="24"/>
        </w:rPr>
        <w:t xml:space="preserve"> Dr XXXXXXXXXX</w:t>
      </w:r>
      <w:r w:rsidR="00C97D2B" w:rsidRPr="00E36C78">
        <w:rPr>
          <w:sz w:val="24"/>
          <w:szCs w:val="24"/>
        </w:rPr>
        <w:tab/>
      </w:r>
      <w:r w:rsidR="00C97D2B" w:rsidRPr="00E36C78">
        <w:rPr>
          <w:sz w:val="24"/>
          <w:szCs w:val="24"/>
        </w:rPr>
        <w:tab/>
      </w:r>
    </w:p>
    <w:p w14:paraId="28C92147" w14:textId="5AA41B93" w:rsidR="000D5AE2" w:rsidRPr="00E36C78" w:rsidRDefault="000D5AE2" w:rsidP="000D5AE2">
      <w:pPr>
        <w:rPr>
          <w:sz w:val="24"/>
          <w:szCs w:val="24"/>
        </w:rPr>
      </w:pPr>
      <w:r w:rsidRPr="00E36C78">
        <w:rPr>
          <w:sz w:val="24"/>
          <w:szCs w:val="24"/>
        </w:rPr>
        <w:t xml:space="preserve">Your </w:t>
      </w:r>
      <w:r w:rsidR="6F9423F7" w:rsidRPr="00E36C78">
        <w:rPr>
          <w:b/>
          <w:bCs/>
          <w:sz w:val="24"/>
          <w:szCs w:val="24"/>
        </w:rPr>
        <w:t>patient [</w:t>
      </w:r>
      <w:r w:rsidRPr="00E36C78">
        <w:rPr>
          <w:b/>
          <w:bCs/>
          <w:sz w:val="24"/>
          <w:szCs w:val="24"/>
        </w:rPr>
        <w:t>insert name]</w:t>
      </w:r>
      <w:r w:rsidR="72D9748B" w:rsidRPr="00E36C78">
        <w:rPr>
          <w:b/>
          <w:bCs/>
          <w:sz w:val="24"/>
          <w:szCs w:val="24"/>
        </w:rPr>
        <w:t xml:space="preserve"> </w:t>
      </w:r>
      <w:r w:rsidRPr="00E36C78">
        <w:rPr>
          <w:sz w:val="24"/>
          <w:szCs w:val="24"/>
        </w:rPr>
        <w:t xml:space="preserve">underwent </w:t>
      </w:r>
      <w:r w:rsidR="004941C0" w:rsidRPr="00E36C78">
        <w:rPr>
          <w:sz w:val="24"/>
          <w:szCs w:val="24"/>
        </w:rPr>
        <w:t xml:space="preserve">an </w:t>
      </w:r>
      <w:r w:rsidRPr="00E36C78">
        <w:rPr>
          <w:sz w:val="24"/>
          <w:szCs w:val="24"/>
        </w:rPr>
        <w:t>assessment of their penicillin allergy during a recent hospital attendance.</w:t>
      </w:r>
    </w:p>
    <w:p w14:paraId="1DDBA373" w14:textId="64C2ABAB" w:rsidR="009141B3" w:rsidRPr="00E36C78" w:rsidRDefault="000D5AE2" w:rsidP="000D5AE2">
      <w:pPr>
        <w:rPr>
          <w:sz w:val="24"/>
          <w:szCs w:val="24"/>
        </w:rPr>
      </w:pPr>
      <w:r w:rsidRPr="00E36C78">
        <w:rPr>
          <w:sz w:val="24"/>
          <w:szCs w:val="24"/>
        </w:rPr>
        <w:t xml:space="preserve">After review of their allergy history, and discussion of the risk and benefits, a </w:t>
      </w:r>
      <w:r w:rsidRPr="00E36C78">
        <w:rPr>
          <w:b/>
          <w:bCs/>
          <w:sz w:val="24"/>
          <w:szCs w:val="24"/>
        </w:rPr>
        <w:t>supervised oral challenge</w:t>
      </w:r>
      <w:r w:rsidRPr="00E36C78">
        <w:rPr>
          <w:sz w:val="24"/>
          <w:szCs w:val="24"/>
        </w:rPr>
        <w:t xml:space="preserve"> was performed.</w:t>
      </w:r>
    </w:p>
    <w:p w14:paraId="2E103719" w14:textId="1C49783A" w:rsidR="000D5AE2" w:rsidRPr="00E36C78" w:rsidRDefault="000D5AE2" w:rsidP="000D5AE2">
      <w:pPr>
        <w:rPr>
          <w:sz w:val="24"/>
          <w:szCs w:val="24"/>
        </w:rPr>
      </w:pPr>
      <w:r w:rsidRPr="00E36C78">
        <w:rPr>
          <w:sz w:val="24"/>
          <w:szCs w:val="24"/>
        </w:rPr>
        <w:t>A dose of 500</w:t>
      </w:r>
      <w:r w:rsidR="00850D41">
        <w:rPr>
          <w:sz w:val="24"/>
          <w:szCs w:val="24"/>
        </w:rPr>
        <w:t> mg</w:t>
      </w:r>
      <w:r w:rsidRPr="00E36C78">
        <w:rPr>
          <w:sz w:val="24"/>
          <w:szCs w:val="24"/>
        </w:rPr>
        <w:t xml:space="preserve"> of </w:t>
      </w:r>
      <w:r w:rsidRPr="00E36C78">
        <w:rPr>
          <w:b/>
          <w:bCs/>
          <w:sz w:val="24"/>
          <w:szCs w:val="24"/>
        </w:rPr>
        <w:t>amoxicillin / flucloxacillin (delete as appropriate)</w:t>
      </w:r>
      <w:r w:rsidRPr="00E36C78">
        <w:rPr>
          <w:sz w:val="24"/>
          <w:szCs w:val="24"/>
        </w:rPr>
        <w:t xml:space="preserve"> was administered on [</w:t>
      </w:r>
      <w:r w:rsidRPr="00E36C78">
        <w:rPr>
          <w:b/>
          <w:bCs/>
          <w:sz w:val="24"/>
          <w:szCs w:val="24"/>
        </w:rPr>
        <w:t>insert date</w:t>
      </w:r>
      <w:r w:rsidRPr="00E36C78">
        <w:rPr>
          <w:sz w:val="24"/>
          <w:szCs w:val="24"/>
        </w:rPr>
        <w:t xml:space="preserve">] </w:t>
      </w:r>
      <w:r w:rsidR="00732721" w:rsidRPr="00E36C78">
        <w:rPr>
          <w:sz w:val="24"/>
          <w:szCs w:val="24"/>
        </w:rPr>
        <w:t xml:space="preserve">and </w:t>
      </w:r>
      <w:r w:rsidR="007D26E2" w:rsidRPr="00E36C78">
        <w:rPr>
          <w:sz w:val="24"/>
          <w:szCs w:val="24"/>
        </w:rPr>
        <w:t xml:space="preserve">no evidence of an immediate hypersensitivity reaction </w:t>
      </w:r>
      <w:r w:rsidR="00AF4FE2" w:rsidRPr="00E36C78">
        <w:rPr>
          <w:sz w:val="24"/>
          <w:szCs w:val="24"/>
        </w:rPr>
        <w:t>was observed.</w:t>
      </w:r>
    </w:p>
    <w:p w14:paraId="570BA341" w14:textId="2DB88312" w:rsidR="00D610E1" w:rsidRPr="00E36C78" w:rsidRDefault="00AF4FE2" w:rsidP="00D610E1">
      <w:pPr>
        <w:spacing w:line="300" w:lineRule="atLeast"/>
        <w:rPr>
          <w:rFonts w:eastAsia="Times New Roman" w:cstheme="minorHAnsi"/>
          <w:b/>
          <w:bCs/>
          <w:sz w:val="24"/>
          <w:szCs w:val="24"/>
          <w:lang w:eastAsia="en-GB"/>
        </w:rPr>
      </w:pPr>
      <w:r w:rsidRPr="00E36C78">
        <w:rPr>
          <w:rFonts w:cstheme="minorHAnsi"/>
          <w:b/>
          <w:bCs/>
          <w:sz w:val="24"/>
          <w:szCs w:val="24"/>
        </w:rPr>
        <w:t xml:space="preserve">Result: </w:t>
      </w:r>
      <w:r w:rsidR="00D610E1" w:rsidRPr="00E36C78">
        <w:rPr>
          <w:rFonts w:eastAsia="Times New Roman" w:cstheme="minorHAnsi"/>
          <w:sz w:val="24"/>
          <w:szCs w:val="24"/>
          <w:lang w:eastAsia="en-GB"/>
        </w:rPr>
        <w:t>No evidence of penicillin allergy following supervised oral challenge.</w:t>
      </w:r>
    </w:p>
    <w:p w14:paraId="6A0BB95F" w14:textId="59C178EE" w:rsidR="00E32242" w:rsidRPr="00E36C78" w:rsidRDefault="00D610E1" w:rsidP="00E32242">
      <w:pPr>
        <w:spacing w:line="300" w:lineRule="atLeast"/>
        <w:rPr>
          <w:rFonts w:cstheme="minorHAnsi"/>
          <w:sz w:val="24"/>
          <w:szCs w:val="24"/>
        </w:rPr>
      </w:pPr>
      <w:r w:rsidRPr="00E36C78">
        <w:rPr>
          <w:rFonts w:cstheme="minorHAnsi"/>
          <w:b/>
          <w:bCs/>
          <w:sz w:val="24"/>
          <w:szCs w:val="24"/>
        </w:rPr>
        <w:t>Outcome:</w:t>
      </w:r>
      <w:r w:rsidRPr="00E36C78">
        <w:rPr>
          <w:rFonts w:cstheme="minorHAnsi"/>
          <w:sz w:val="24"/>
          <w:szCs w:val="24"/>
        </w:rPr>
        <w:t xml:space="preserve"> </w:t>
      </w:r>
      <w:r w:rsidR="00E32242" w:rsidRPr="00E36C78">
        <w:rPr>
          <w:rFonts w:cstheme="minorHAnsi"/>
          <w:sz w:val="24"/>
          <w:szCs w:val="24"/>
        </w:rPr>
        <w:t>T</w:t>
      </w:r>
      <w:r w:rsidR="00E32242" w:rsidRPr="00E36C78">
        <w:rPr>
          <w:rFonts w:eastAsia="Times New Roman" w:cstheme="minorHAnsi"/>
          <w:sz w:val="24"/>
          <w:szCs w:val="24"/>
          <w:lang w:eastAsia="en-GB"/>
        </w:rPr>
        <w:t>he penicillin allergy label has been removed from the patient's hospital record. The patient has been informed that they can safely receive penicillin antibiotics in future and has been provided with written information</w:t>
      </w:r>
      <w:r w:rsidR="009F68E6" w:rsidRPr="00E36C78">
        <w:rPr>
          <w:rFonts w:eastAsia="Times New Roman" w:cstheme="minorHAnsi"/>
          <w:sz w:val="24"/>
          <w:szCs w:val="24"/>
          <w:lang w:eastAsia="en-GB"/>
        </w:rPr>
        <w:t>. A</w:t>
      </w:r>
      <w:r w:rsidR="00613CAB" w:rsidRPr="00E36C78">
        <w:rPr>
          <w:rFonts w:eastAsia="Times New Roman" w:cstheme="minorHAnsi"/>
          <w:sz w:val="24"/>
          <w:szCs w:val="24"/>
          <w:lang w:eastAsia="en-GB"/>
        </w:rPr>
        <w:t xml:space="preserve"> copy of th</w:t>
      </w:r>
      <w:r w:rsidR="009F68E6" w:rsidRPr="00E36C78">
        <w:rPr>
          <w:rFonts w:eastAsia="Times New Roman" w:cstheme="minorHAnsi"/>
          <w:sz w:val="24"/>
          <w:szCs w:val="24"/>
          <w:lang w:eastAsia="en-GB"/>
        </w:rPr>
        <w:t>is</w:t>
      </w:r>
      <w:r w:rsidR="00613CAB" w:rsidRPr="00E36C78">
        <w:rPr>
          <w:rFonts w:eastAsia="Times New Roman" w:cstheme="minorHAnsi"/>
          <w:sz w:val="24"/>
          <w:szCs w:val="24"/>
          <w:lang w:eastAsia="en-GB"/>
        </w:rPr>
        <w:t xml:space="preserve"> information </w:t>
      </w:r>
      <w:r w:rsidR="009F68E6" w:rsidRPr="00E36C78">
        <w:rPr>
          <w:rFonts w:eastAsia="Times New Roman" w:cstheme="minorHAnsi"/>
          <w:sz w:val="24"/>
          <w:szCs w:val="24"/>
          <w:lang w:eastAsia="en-GB"/>
        </w:rPr>
        <w:t>is enclosed.</w:t>
      </w:r>
    </w:p>
    <w:p w14:paraId="32EA0108" w14:textId="49960071" w:rsidR="00446AC3" w:rsidRDefault="00821F4F" w:rsidP="001A1AF2">
      <w:pPr>
        <w:spacing w:line="300" w:lineRule="atLeast"/>
        <w:rPr>
          <w:rFonts w:cstheme="minorHAnsi"/>
          <w:b/>
          <w:bCs/>
          <w:sz w:val="24"/>
          <w:szCs w:val="24"/>
        </w:rPr>
      </w:pPr>
      <w:r w:rsidRPr="00E36C78">
        <w:rPr>
          <w:rFonts w:cstheme="minorHAnsi"/>
          <w:b/>
          <w:bCs/>
          <w:sz w:val="24"/>
          <w:szCs w:val="24"/>
        </w:rPr>
        <w:t>GP record update</w:t>
      </w:r>
    </w:p>
    <w:p w14:paraId="54EC39BA" w14:textId="7BCE3A7D" w:rsidR="00446AC3" w:rsidRDefault="001A1AF2" w:rsidP="00446AC3">
      <w:pPr>
        <w:pStyle w:val="ListParagraph"/>
        <w:numPr>
          <w:ilvl w:val="0"/>
          <w:numId w:val="5"/>
        </w:numPr>
        <w:spacing w:line="300" w:lineRule="atLeast"/>
        <w:rPr>
          <w:rFonts w:eastAsia="Times New Roman" w:cstheme="minorHAnsi"/>
          <w:sz w:val="24"/>
          <w:szCs w:val="24"/>
          <w:lang w:eastAsia="en-GB"/>
        </w:rPr>
      </w:pPr>
      <w:r w:rsidRPr="00E36C78">
        <w:rPr>
          <w:rFonts w:eastAsia="Times New Roman" w:cstheme="minorHAnsi"/>
          <w:sz w:val="24"/>
          <w:szCs w:val="24"/>
          <w:lang w:eastAsia="en-GB"/>
        </w:rPr>
        <w:t>Please remove the penicillin allergy label from the patient's GP record at the earliest opportunity to ensure healthcare records remain accurate.</w:t>
      </w:r>
    </w:p>
    <w:p w14:paraId="51217D2E" w14:textId="0812A42E" w:rsidR="001A1AF2" w:rsidRPr="00E36C78" w:rsidRDefault="00446AC3" w:rsidP="00E36C78">
      <w:pPr>
        <w:pStyle w:val="ListParagraph"/>
        <w:numPr>
          <w:ilvl w:val="0"/>
          <w:numId w:val="5"/>
        </w:numPr>
        <w:spacing w:line="300" w:lineRule="atLeast"/>
        <w:rPr>
          <w:rFonts w:eastAsia="Times New Roman" w:cstheme="minorHAnsi"/>
          <w:sz w:val="24"/>
          <w:szCs w:val="24"/>
          <w:lang w:eastAsia="en-GB"/>
        </w:rPr>
      </w:pPr>
      <w:r>
        <w:rPr>
          <w:rFonts w:eastAsia="Times New Roman" w:cstheme="minorHAnsi"/>
          <w:sz w:val="24"/>
          <w:szCs w:val="24"/>
          <w:lang w:eastAsia="en-GB"/>
        </w:rPr>
        <w:t>Please share this</w:t>
      </w:r>
      <w:r w:rsidR="001A1AF2" w:rsidRPr="00E36C78">
        <w:rPr>
          <w:rFonts w:eastAsia="Times New Roman" w:cstheme="minorHAnsi"/>
          <w:sz w:val="24"/>
          <w:szCs w:val="24"/>
          <w:lang w:eastAsia="en-GB"/>
        </w:rPr>
        <w:t xml:space="preserve"> information with other healthcare professionals within your </w:t>
      </w:r>
      <w:r w:rsidR="00D56B8F" w:rsidRPr="00E36C78">
        <w:rPr>
          <w:rFonts w:eastAsia="Times New Roman" w:cstheme="minorHAnsi"/>
          <w:sz w:val="24"/>
          <w:szCs w:val="24"/>
          <w:lang w:eastAsia="en-GB"/>
        </w:rPr>
        <w:t>practice.</w:t>
      </w:r>
    </w:p>
    <w:p w14:paraId="6CA47558" w14:textId="4E3120B9" w:rsidR="00E32242" w:rsidRPr="00E36C78" w:rsidRDefault="00794936" w:rsidP="0CD43EA8">
      <w:pPr>
        <w:rPr>
          <w:b/>
          <w:bCs/>
          <w:sz w:val="24"/>
          <w:szCs w:val="24"/>
        </w:rPr>
      </w:pPr>
      <w:r w:rsidRPr="00E36C78">
        <w:rPr>
          <w:b/>
          <w:bCs/>
          <w:sz w:val="24"/>
          <w:szCs w:val="24"/>
        </w:rPr>
        <w:t>Additional information</w:t>
      </w:r>
    </w:p>
    <w:p w14:paraId="0CB5376A" w14:textId="1A9BD1CF" w:rsidR="000D5AE2" w:rsidRPr="00E36C78" w:rsidRDefault="00FC19D9" w:rsidP="000D5AE2">
      <w:pPr>
        <w:rPr>
          <w:bCs/>
          <w:sz w:val="24"/>
          <w:szCs w:val="24"/>
        </w:rPr>
      </w:pPr>
      <w:r w:rsidRPr="00E36C78">
        <w:rPr>
          <w:sz w:val="24"/>
          <w:szCs w:val="24"/>
        </w:rPr>
        <w:t xml:space="preserve">Following successful de-labelling, the </w:t>
      </w:r>
      <w:r w:rsidR="000D5AE2" w:rsidRPr="00E36C78">
        <w:rPr>
          <w:sz w:val="24"/>
          <w:szCs w:val="24"/>
        </w:rPr>
        <w:t xml:space="preserve">patient </w:t>
      </w:r>
      <w:r w:rsidRPr="00E36C78">
        <w:rPr>
          <w:sz w:val="24"/>
          <w:szCs w:val="24"/>
        </w:rPr>
        <w:t>penicillin allergy risk is</w:t>
      </w:r>
      <w:r w:rsidR="000D5AE2" w:rsidRPr="00E36C78">
        <w:rPr>
          <w:sz w:val="24"/>
          <w:szCs w:val="24"/>
        </w:rPr>
        <w:t xml:space="preserve"> </w:t>
      </w:r>
      <w:r w:rsidR="00201503" w:rsidRPr="00E36C78">
        <w:rPr>
          <w:sz w:val="24"/>
          <w:szCs w:val="24"/>
        </w:rPr>
        <w:t xml:space="preserve">considered equivalent to </w:t>
      </w:r>
      <w:r w:rsidR="000D5AE2" w:rsidRPr="00E36C78">
        <w:rPr>
          <w:sz w:val="24"/>
          <w:szCs w:val="24"/>
        </w:rPr>
        <w:t>that of the general population</w:t>
      </w:r>
      <w:r w:rsidR="00201503" w:rsidRPr="00E36C78">
        <w:rPr>
          <w:sz w:val="24"/>
          <w:szCs w:val="24"/>
        </w:rPr>
        <w:t>. The patient</w:t>
      </w:r>
      <w:r w:rsidR="000D5AE2" w:rsidRPr="00E36C78">
        <w:rPr>
          <w:b/>
          <w:sz w:val="24"/>
          <w:szCs w:val="24"/>
        </w:rPr>
        <w:t xml:space="preserve"> </w:t>
      </w:r>
      <w:r w:rsidR="000D5AE2" w:rsidRPr="00E36C78">
        <w:rPr>
          <w:bCs/>
          <w:sz w:val="24"/>
          <w:szCs w:val="24"/>
        </w:rPr>
        <w:t>can therefore receive penicillin antibiotics</w:t>
      </w:r>
      <w:r w:rsidR="00201503" w:rsidRPr="00E36C78">
        <w:rPr>
          <w:bCs/>
          <w:sz w:val="24"/>
          <w:szCs w:val="24"/>
        </w:rPr>
        <w:t xml:space="preserve"> in the future if clinically indicated</w:t>
      </w:r>
      <w:r w:rsidR="000D5AE2" w:rsidRPr="00E36C78">
        <w:rPr>
          <w:bCs/>
          <w:sz w:val="24"/>
          <w:szCs w:val="24"/>
        </w:rPr>
        <w:t>.</w:t>
      </w:r>
    </w:p>
    <w:p w14:paraId="02EB378F" w14:textId="5878A108" w:rsidR="000D5AE2" w:rsidRPr="00E36C78" w:rsidRDefault="000D5AE2" w:rsidP="000D5AE2">
      <w:pPr>
        <w:rPr>
          <w:sz w:val="24"/>
          <w:szCs w:val="24"/>
        </w:rPr>
      </w:pPr>
      <w:r w:rsidRPr="00E36C78">
        <w:rPr>
          <w:sz w:val="24"/>
          <w:szCs w:val="24"/>
        </w:rPr>
        <w:t xml:space="preserve">If you have any queries regarding the test process or </w:t>
      </w:r>
      <w:bookmarkStart w:id="0" w:name="_Int_8xTOpxtN"/>
      <w:r w:rsidRPr="00E36C78">
        <w:rPr>
          <w:sz w:val="24"/>
          <w:szCs w:val="24"/>
        </w:rPr>
        <w:t>outcome</w:t>
      </w:r>
      <w:bookmarkEnd w:id="0"/>
      <w:r w:rsidR="00CE12A8" w:rsidRPr="00E36C78">
        <w:rPr>
          <w:sz w:val="24"/>
          <w:szCs w:val="24"/>
        </w:rPr>
        <w:t>,</w:t>
      </w:r>
      <w:r w:rsidRPr="00E36C78">
        <w:rPr>
          <w:sz w:val="24"/>
          <w:szCs w:val="24"/>
        </w:rPr>
        <w:t xml:space="preserve"> please do not hesitate to contact me.</w:t>
      </w:r>
    </w:p>
    <w:p w14:paraId="7C6FE1EC" w14:textId="501DF62B" w:rsidR="000D5AE2" w:rsidRPr="00E36C78" w:rsidRDefault="000D5AE2" w:rsidP="000D5AE2">
      <w:pPr>
        <w:rPr>
          <w:sz w:val="24"/>
          <w:szCs w:val="24"/>
        </w:rPr>
      </w:pPr>
      <w:proofErr w:type="gramStart"/>
      <w:r w:rsidRPr="00E36C78">
        <w:rPr>
          <w:sz w:val="24"/>
          <w:szCs w:val="24"/>
        </w:rPr>
        <w:t>Thanks</w:t>
      </w:r>
      <w:proofErr w:type="gramEnd"/>
      <w:r w:rsidRPr="00E36C78">
        <w:rPr>
          <w:sz w:val="24"/>
          <w:szCs w:val="24"/>
        </w:rPr>
        <w:t xml:space="preserve"> and best wishes</w:t>
      </w:r>
      <w:r w:rsidR="00FC4B23">
        <w:rPr>
          <w:sz w:val="24"/>
          <w:szCs w:val="24"/>
        </w:rPr>
        <w:t>.</w:t>
      </w:r>
    </w:p>
    <w:p w14:paraId="0F0FA20A" w14:textId="77777777" w:rsidR="000E191F" w:rsidRDefault="000E191F" w:rsidP="00C36DD1">
      <w:pPr>
        <w:rPr>
          <w:sz w:val="24"/>
          <w:szCs w:val="24"/>
        </w:rPr>
      </w:pPr>
    </w:p>
    <w:p w14:paraId="11D0C133" w14:textId="77777777" w:rsidR="00D56398" w:rsidRPr="008C3D1D" w:rsidRDefault="000D5AE2" w:rsidP="00D56398">
      <w:pPr>
        <w:spacing w:after="0" w:line="240" w:lineRule="auto"/>
        <w:rPr>
          <w:sz w:val="24"/>
          <w:szCs w:val="24"/>
        </w:rPr>
      </w:pPr>
      <w:r w:rsidRPr="008C3D1D">
        <w:rPr>
          <w:sz w:val="24"/>
          <w:szCs w:val="24"/>
        </w:rPr>
        <w:t>Name and Grade</w:t>
      </w:r>
      <w:r w:rsidR="00505B1F" w:rsidRPr="008C3D1D">
        <w:rPr>
          <w:sz w:val="24"/>
          <w:szCs w:val="24"/>
        </w:rPr>
        <w:t>:</w:t>
      </w:r>
    </w:p>
    <w:p w14:paraId="4D5E5591" w14:textId="77777777" w:rsidR="00696613" w:rsidRDefault="000D5AE2" w:rsidP="00696613">
      <w:pPr>
        <w:spacing w:after="0" w:line="240" w:lineRule="auto"/>
        <w:rPr>
          <w:sz w:val="24"/>
          <w:szCs w:val="24"/>
        </w:rPr>
      </w:pPr>
      <w:r w:rsidRPr="008C3D1D">
        <w:rPr>
          <w:sz w:val="24"/>
          <w:szCs w:val="24"/>
        </w:rPr>
        <w:t>Enquiries contact:</w:t>
      </w:r>
    </w:p>
    <w:p w14:paraId="6B6A68A4" w14:textId="102743BD" w:rsidR="00C36DD1" w:rsidRPr="00696613" w:rsidRDefault="00EB632E" w:rsidP="00696613">
      <w:pPr>
        <w:spacing w:after="0" w:line="240" w:lineRule="auto"/>
        <w:rPr>
          <w:sz w:val="24"/>
          <w:szCs w:val="24"/>
        </w:rPr>
      </w:pPr>
      <w:r w:rsidRPr="00E36C78">
        <w:rPr>
          <w:b/>
          <w:sz w:val="24"/>
          <w:szCs w:val="24"/>
        </w:rPr>
        <w:lastRenderedPageBreak/>
        <w:t xml:space="preserve">Appendix - </w:t>
      </w:r>
      <w:r w:rsidR="00972057">
        <w:rPr>
          <w:b/>
          <w:sz w:val="24"/>
          <w:szCs w:val="24"/>
        </w:rPr>
        <w:t>Guide to removing penicillin allergy labels from electronic systems in GP practice</w:t>
      </w:r>
    </w:p>
    <w:p w14:paraId="217FD70B" w14:textId="6B1720CA" w:rsidR="00EB632E" w:rsidRPr="00E36C78" w:rsidRDefault="009B5C27" w:rsidP="00714309">
      <w:pPr>
        <w:spacing w:afterLines="120" w:after="288"/>
        <w:rPr>
          <w:sz w:val="24"/>
          <w:szCs w:val="24"/>
        </w:rPr>
      </w:pPr>
      <w:r w:rsidRPr="00E36C78">
        <w:rPr>
          <w:sz w:val="24"/>
          <w:szCs w:val="24"/>
        </w:rPr>
        <w:t>P</w:t>
      </w:r>
      <w:r w:rsidR="00C36DD1" w:rsidRPr="00E36C78">
        <w:rPr>
          <w:sz w:val="24"/>
          <w:szCs w:val="24"/>
        </w:rPr>
        <w:t xml:space="preserve">lease follow the steps detailed </w:t>
      </w:r>
      <w:r w:rsidRPr="00E36C78">
        <w:rPr>
          <w:sz w:val="24"/>
          <w:szCs w:val="24"/>
        </w:rPr>
        <w:t>below to remove the patient penicillin allergy label from the GP patient record</w:t>
      </w:r>
      <w:r w:rsidR="00C36DD1" w:rsidRPr="00E36C78">
        <w:rPr>
          <w:sz w:val="24"/>
          <w:szCs w:val="24"/>
        </w:rPr>
        <w:t xml:space="preserve"> depending on which electronic system is in use.</w:t>
      </w:r>
    </w:p>
    <w:tbl>
      <w:tblPr>
        <w:tblStyle w:val="TableGrid"/>
        <w:tblpPr w:leftFromText="180" w:rightFromText="180" w:vertAnchor="text" w:horzAnchor="margin" w:tblpY="173"/>
        <w:tblW w:w="0" w:type="auto"/>
        <w:tblBorders>
          <w:top w:val="single" w:sz="8" w:space="0" w:color="auto"/>
          <w:left w:val="single" w:sz="8" w:space="0" w:color="auto"/>
          <w:bottom w:val="single" w:sz="8" w:space="0" w:color="auto"/>
          <w:right w:val="single" w:sz="8" w:space="0" w:color="auto"/>
          <w:insideH w:val="none" w:sz="0" w:space="0" w:color="auto"/>
          <w:insideV w:val="single" w:sz="8" w:space="0" w:color="auto"/>
        </w:tblBorders>
        <w:tblLook w:val="04A0" w:firstRow="1" w:lastRow="0" w:firstColumn="1" w:lastColumn="0" w:noHBand="0" w:noVBand="1"/>
      </w:tblPr>
      <w:tblGrid>
        <w:gridCol w:w="4243"/>
        <w:gridCol w:w="709"/>
        <w:gridCol w:w="4054"/>
      </w:tblGrid>
      <w:tr w:rsidR="00466CE8" w:rsidRPr="002D5AC8" w14:paraId="26B60DA4" w14:textId="77777777" w:rsidTr="00466CE8">
        <w:tc>
          <w:tcPr>
            <w:tcW w:w="4243" w:type="dxa"/>
          </w:tcPr>
          <w:p w14:paraId="49BC9931" w14:textId="77777777" w:rsidR="00466CE8" w:rsidRPr="008964AE" w:rsidRDefault="00466CE8" w:rsidP="00466CE8">
            <w:pPr>
              <w:rPr>
                <w:rFonts w:cstheme="minorHAnsi"/>
                <w:b/>
              </w:rPr>
            </w:pPr>
            <w:r w:rsidRPr="008964AE">
              <w:rPr>
                <w:rFonts w:cstheme="minorHAnsi"/>
                <w:b/>
              </w:rPr>
              <w:t>VISION</w:t>
            </w:r>
          </w:p>
          <w:p w14:paraId="634DD40D" w14:textId="77777777" w:rsidR="00466CE8" w:rsidRPr="002D5AC8" w:rsidRDefault="00466CE8" w:rsidP="00466CE8">
            <w:pPr>
              <w:rPr>
                <w:rFonts w:cstheme="minorHAnsi"/>
              </w:rPr>
            </w:pPr>
          </w:p>
        </w:tc>
        <w:tc>
          <w:tcPr>
            <w:tcW w:w="709" w:type="dxa"/>
            <w:tcBorders>
              <w:top w:val="nil"/>
              <w:bottom w:val="nil"/>
            </w:tcBorders>
          </w:tcPr>
          <w:p w14:paraId="3BCCDC1A" w14:textId="77777777" w:rsidR="00466CE8" w:rsidRPr="008964AE" w:rsidRDefault="00466CE8" w:rsidP="00466CE8">
            <w:pPr>
              <w:rPr>
                <w:rFonts w:cstheme="minorHAnsi"/>
                <w:b/>
              </w:rPr>
            </w:pPr>
          </w:p>
        </w:tc>
        <w:tc>
          <w:tcPr>
            <w:tcW w:w="4054" w:type="dxa"/>
          </w:tcPr>
          <w:p w14:paraId="3D24A212" w14:textId="77777777" w:rsidR="00466CE8" w:rsidRPr="008964AE" w:rsidRDefault="00466CE8" w:rsidP="00466CE8">
            <w:pPr>
              <w:rPr>
                <w:rFonts w:cstheme="minorHAnsi"/>
                <w:b/>
              </w:rPr>
            </w:pPr>
            <w:r w:rsidRPr="008964AE">
              <w:rPr>
                <w:rFonts w:cstheme="minorHAnsi"/>
                <w:b/>
              </w:rPr>
              <w:t>EMIS</w:t>
            </w:r>
          </w:p>
          <w:p w14:paraId="416A5119" w14:textId="77777777" w:rsidR="00466CE8" w:rsidRPr="002D5AC8" w:rsidRDefault="00466CE8" w:rsidP="00466CE8">
            <w:pPr>
              <w:rPr>
                <w:rFonts w:cstheme="minorHAnsi"/>
              </w:rPr>
            </w:pPr>
          </w:p>
        </w:tc>
      </w:tr>
      <w:tr w:rsidR="00466CE8" w:rsidRPr="002D5AC8" w14:paraId="0E18C3AB" w14:textId="77777777" w:rsidTr="00466CE8">
        <w:tc>
          <w:tcPr>
            <w:tcW w:w="4243" w:type="dxa"/>
          </w:tcPr>
          <w:p w14:paraId="31361316" w14:textId="77777777" w:rsidR="00466CE8" w:rsidRPr="004F5E4F" w:rsidRDefault="00466CE8" w:rsidP="00466CE8">
            <w:pPr>
              <w:pStyle w:val="ListParagraph"/>
              <w:numPr>
                <w:ilvl w:val="0"/>
                <w:numId w:val="2"/>
              </w:numPr>
              <w:rPr>
                <w:rFonts w:cstheme="minorHAnsi"/>
              </w:rPr>
            </w:pPr>
            <w:r>
              <w:rPr>
                <w:rFonts w:cstheme="minorHAnsi"/>
              </w:rPr>
              <w:t>Letter</w:t>
            </w:r>
            <w:r w:rsidRPr="004F5E4F">
              <w:rPr>
                <w:rFonts w:cstheme="minorHAnsi"/>
              </w:rPr>
              <w:t xml:space="preserve"> arrives </w:t>
            </w:r>
            <w:proofErr w:type="gramStart"/>
            <w:r w:rsidRPr="004F5E4F">
              <w:rPr>
                <w:rFonts w:cstheme="minorHAnsi"/>
              </w:rPr>
              <w:t>into</w:t>
            </w:r>
            <w:proofErr w:type="gramEnd"/>
            <w:r w:rsidRPr="004F5E4F">
              <w:rPr>
                <w:rFonts w:cstheme="minorHAnsi"/>
              </w:rPr>
              <w:t xml:space="preserve"> </w:t>
            </w:r>
            <w:proofErr w:type="spellStart"/>
            <w:r w:rsidRPr="004F5E4F">
              <w:rPr>
                <w:rFonts w:cstheme="minorHAnsi"/>
              </w:rPr>
              <w:t>Docman</w:t>
            </w:r>
            <w:proofErr w:type="spellEnd"/>
          </w:p>
          <w:p w14:paraId="028709EA" w14:textId="77777777" w:rsidR="00466CE8" w:rsidRPr="004F5E4F" w:rsidRDefault="00466CE8" w:rsidP="00466CE8">
            <w:pPr>
              <w:pStyle w:val="ListParagraph"/>
              <w:numPr>
                <w:ilvl w:val="0"/>
                <w:numId w:val="2"/>
              </w:numPr>
              <w:rPr>
                <w:rFonts w:cstheme="minorHAnsi"/>
              </w:rPr>
            </w:pPr>
            <w:r w:rsidRPr="004F5E4F">
              <w:rPr>
                <w:rFonts w:cstheme="minorHAnsi"/>
              </w:rPr>
              <w:t>Open patient</w:t>
            </w:r>
            <w:r>
              <w:rPr>
                <w:rFonts w:cstheme="minorHAnsi"/>
              </w:rPr>
              <w:t>s</w:t>
            </w:r>
            <w:r w:rsidRPr="004F5E4F">
              <w:rPr>
                <w:rFonts w:cstheme="minorHAnsi"/>
              </w:rPr>
              <w:t xml:space="preserve"> file</w:t>
            </w:r>
            <w:r>
              <w:rPr>
                <w:rFonts w:cstheme="minorHAnsi"/>
              </w:rPr>
              <w:t xml:space="preserve"> in Vision</w:t>
            </w:r>
          </w:p>
          <w:p w14:paraId="1193FE19" w14:textId="77777777" w:rsidR="00466CE8" w:rsidRPr="004F5E4F" w:rsidRDefault="00466CE8" w:rsidP="00466CE8">
            <w:pPr>
              <w:pStyle w:val="ListParagraph"/>
              <w:numPr>
                <w:ilvl w:val="0"/>
                <w:numId w:val="2"/>
              </w:numPr>
              <w:rPr>
                <w:rFonts w:cstheme="minorHAnsi"/>
              </w:rPr>
            </w:pPr>
            <w:r>
              <w:rPr>
                <w:rFonts w:cstheme="minorHAnsi"/>
              </w:rPr>
              <w:t>C</w:t>
            </w:r>
            <w:r w:rsidRPr="004F5E4F">
              <w:rPr>
                <w:rFonts w:cstheme="minorHAnsi"/>
              </w:rPr>
              <w:t xml:space="preserve">lick on </w:t>
            </w:r>
            <w:r>
              <w:rPr>
                <w:rFonts w:cstheme="minorHAnsi"/>
              </w:rPr>
              <w:t>‘</w:t>
            </w:r>
            <w:r w:rsidRPr="004F5E4F">
              <w:rPr>
                <w:rFonts w:cstheme="minorHAnsi"/>
              </w:rPr>
              <w:t>Drug Allergies and Adverse Reactions</w:t>
            </w:r>
            <w:r>
              <w:rPr>
                <w:rFonts w:cstheme="minorHAnsi"/>
              </w:rPr>
              <w:t>’</w:t>
            </w:r>
          </w:p>
          <w:p w14:paraId="7587BF60" w14:textId="77777777" w:rsidR="00466CE8" w:rsidRPr="004F5E4F" w:rsidRDefault="00466CE8" w:rsidP="00466CE8">
            <w:pPr>
              <w:pStyle w:val="ListParagraph"/>
              <w:numPr>
                <w:ilvl w:val="0"/>
                <w:numId w:val="2"/>
              </w:numPr>
              <w:rPr>
                <w:rFonts w:cstheme="minorHAnsi"/>
              </w:rPr>
            </w:pPr>
            <w:r w:rsidRPr="004F5E4F">
              <w:rPr>
                <w:rFonts w:cstheme="minorHAnsi"/>
              </w:rPr>
              <w:t>Right click on named drug</w:t>
            </w:r>
          </w:p>
          <w:p w14:paraId="73C5C2DA" w14:textId="77777777" w:rsidR="00466CE8" w:rsidRPr="004F5E4F" w:rsidRDefault="00466CE8" w:rsidP="00466CE8">
            <w:pPr>
              <w:pStyle w:val="ListParagraph"/>
              <w:numPr>
                <w:ilvl w:val="0"/>
                <w:numId w:val="2"/>
              </w:numPr>
              <w:rPr>
                <w:rFonts w:cstheme="minorHAnsi"/>
              </w:rPr>
            </w:pPr>
            <w:r w:rsidRPr="004F5E4F">
              <w:rPr>
                <w:rFonts w:cstheme="minorHAnsi"/>
              </w:rPr>
              <w:t>Click delete option in menu</w:t>
            </w:r>
          </w:p>
          <w:p w14:paraId="04D12481" w14:textId="77777777" w:rsidR="00466CE8" w:rsidRPr="004F5E4F" w:rsidRDefault="00466CE8" w:rsidP="00466CE8">
            <w:pPr>
              <w:pStyle w:val="ListParagraph"/>
              <w:numPr>
                <w:ilvl w:val="0"/>
                <w:numId w:val="2"/>
              </w:numPr>
              <w:rPr>
                <w:rFonts w:cstheme="minorHAnsi"/>
              </w:rPr>
            </w:pPr>
            <w:r w:rsidRPr="004F5E4F">
              <w:rPr>
                <w:rFonts w:cstheme="minorHAnsi"/>
              </w:rPr>
              <w:t>Click delete button</w:t>
            </w:r>
          </w:p>
          <w:p w14:paraId="66720D5A" w14:textId="77777777" w:rsidR="00466CE8" w:rsidRPr="004F5E4F" w:rsidRDefault="00466CE8" w:rsidP="00466CE8">
            <w:pPr>
              <w:pStyle w:val="ListParagraph"/>
              <w:numPr>
                <w:ilvl w:val="0"/>
                <w:numId w:val="2"/>
              </w:numPr>
              <w:rPr>
                <w:rFonts w:cstheme="minorHAnsi"/>
              </w:rPr>
            </w:pPr>
            <w:r>
              <w:rPr>
                <w:rFonts w:cstheme="minorHAnsi"/>
              </w:rPr>
              <w:t>Add note ‘</w:t>
            </w:r>
            <w:r w:rsidRPr="004F5E4F">
              <w:rPr>
                <w:rFonts w:cstheme="minorHAnsi"/>
              </w:rPr>
              <w:t>deduction of penicillin allergy as per de-labelling process</w:t>
            </w:r>
            <w:r>
              <w:rPr>
                <w:rFonts w:cstheme="minorHAnsi"/>
              </w:rPr>
              <w:t xml:space="preserve"> </w:t>
            </w:r>
            <w:r w:rsidRPr="004F5E4F">
              <w:rPr>
                <w:rFonts w:cstheme="minorHAnsi"/>
              </w:rPr>
              <w:t xml:space="preserve">- see </w:t>
            </w:r>
            <w:proofErr w:type="spellStart"/>
            <w:r w:rsidRPr="004F5E4F">
              <w:rPr>
                <w:rFonts w:cstheme="minorHAnsi"/>
              </w:rPr>
              <w:t>D</w:t>
            </w:r>
            <w:r>
              <w:rPr>
                <w:rFonts w:cstheme="minorHAnsi"/>
              </w:rPr>
              <w:t>ocman</w:t>
            </w:r>
            <w:proofErr w:type="spellEnd"/>
            <w:r>
              <w:rPr>
                <w:rFonts w:cstheme="minorHAnsi"/>
              </w:rPr>
              <w:t xml:space="preserve"> XX/XX/XX’</w:t>
            </w:r>
          </w:p>
          <w:p w14:paraId="40772125" w14:textId="77777777" w:rsidR="00466CE8" w:rsidRPr="002D5AC8" w:rsidRDefault="00466CE8" w:rsidP="00466CE8">
            <w:pPr>
              <w:rPr>
                <w:rFonts w:cstheme="minorHAnsi"/>
              </w:rPr>
            </w:pPr>
          </w:p>
          <w:p w14:paraId="353F4E0D" w14:textId="77777777" w:rsidR="00466CE8" w:rsidRPr="002D5AC8" w:rsidRDefault="00466CE8" w:rsidP="00466CE8">
            <w:pPr>
              <w:rPr>
                <w:rFonts w:cstheme="minorHAnsi"/>
              </w:rPr>
            </w:pPr>
            <w:r w:rsidRPr="000315B4">
              <w:rPr>
                <w:rFonts w:cstheme="minorHAnsi"/>
                <w:i/>
                <w:sz w:val="18"/>
              </w:rPr>
              <w:t>(Process takes approximately 1 minute)</w:t>
            </w:r>
          </w:p>
        </w:tc>
        <w:tc>
          <w:tcPr>
            <w:tcW w:w="709" w:type="dxa"/>
            <w:tcBorders>
              <w:top w:val="nil"/>
              <w:bottom w:val="nil"/>
            </w:tcBorders>
          </w:tcPr>
          <w:p w14:paraId="58A218BF" w14:textId="77777777" w:rsidR="00466CE8" w:rsidRPr="00A93A57" w:rsidRDefault="00466CE8" w:rsidP="00466CE8">
            <w:pPr>
              <w:rPr>
                <w:rFonts w:cstheme="minorHAnsi"/>
              </w:rPr>
            </w:pPr>
          </w:p>
        </w:tc>
        <w:tc>
          <w:tcPr>
            <w:tcW w:w="4054" w:type="dxa"/>
          </w:tcPr>
          <w:p w14:paraId="5D9C30ED" w14:textId="77777777" w:rsidR="00466CE8" w:rsidRPr="00EB632E" w:rsidRDefault="00466CE8" w:rsidP="00466CE8">
            <w:pPr>
              <w:pStyle w:val="ListParagraph"/>
              <w:numPr>
                <w:ilvl w:val="0"/>
                <w:numId w:val="4"/>
              </w:numPr>
              <w:rPr>
                <w:rFonts w:cstheme="minorHAnsi"/>
              </w:rPr>
            </w:pPr>
            <w:r w:rsidRPr="00EB632E">
              <w:rPr>
                <w:rFonts w:cstheme="minorHAnsi"/>
              </w:rPr>
              <w:t xml:space="preserve">Letter arrives </w:t>
            </w:r>
            <w:proofErr w:type="gramStart"/>
            <w:r w:rsidRPr="00EB632E">
              <w:rPr>
                <w:rFonts w:cstheme="minorHAnsi"/>
              </w:rPr>
              <w:t>into</w:t>
            </w:r>
            <w:proofErr w:type="gramEnd"/>
            <w:r w:rsidRPr="00EB632E">
              <w:rPr>
                <w:rFonts w:cstheme="minorHAnsi"/>
              </w:rPr>
              <w:t xml:space="preserve"> </w:t>
            </w:r>
            <w:proofErr w:type="spellStart"/>
            <w:r w:rsidRPr="00EB632E">
              <w:rPr>
                <w:rFonts w:cstheme="minorHAnsi"/>
              </w:rPr>
              <w:t>Docman</w:t>
            </w:r>
            <w:proofErr w:type="spellEnd"/>
          </w:p>
          <w:p w14:paraId="4C0DD042" w14:textId="77777777" w:rsidR="00466CE8" w:rsidRPr="00EB632E" w:rsidRDefault="00466CE8" w:rsidP="00466CE8">
            <w:pPr>
              <w:pStyle w:val="ListParagraph"/>
              <w:numPr>
                <w:ilvl w:val="0"/>
                <w:numId w:val="4"/>
              </w:numPr>
            </w:pPr>
            <w:r w:rsidRPr="00EB632E">
              <w:t>Open patients file in Emis and go to Medical Record Module</w:t>
            </w:r>
          </w:p>
          <w:p w14:paraId="48FB5DDA" w14:textId="77777777" w:rsidR="00466CE8" w:rsidRPr="00EB632E" w:rsidRDefault="00466CE8" w:rsidP="00466CE8">
            <w:pPr>
              <w:pStyle w:val="ListParagraph"/>
              <w:numPr>
                <w:ilvl w:val="0"/>
                <w:numId w:val="4"/>
              </w:numPr>
            </w:pPr>
            <w:r w:rsidRPr="00EB632E">
              <w:t>Under Allergies and Adverse reactions right click on named drug.</w:t>
            </w:r>
          </w:p>
          <w:p w14:paraId="6E4C40EB" w14:textId="77777777" w:rsidR="00466CE8" w:rsidRPr="00EB632E" w:rsidRDefault="00466CE8" w:rsidP="00466CE8">
            <w:pPr>
              <w:pStyle w:val="ListParagraph"/>
              <w:numPr>
                <w:ilvl w:val="0"/>
                <w:numId w:val="4"/>
              </w:numPr>
            </w:pPr>
            <w:r w:rsidRPr="00EB632E">
              <w:t>Click on delete and confirm deletion</w:t>
            </w:r>
          </w:p>
          <w:p w14:paraId="7E637792" w14:textId="77777777" w:rsidR="00466CE8" w:rsidRPr="00EB632E" w:rsidRDefault="00466CE8" w:rsidP="00466CE8">
            <w:pPr>
              <w:pStyle w:val="ListParagraph"/>
              <w:numPr>
                <w:ilvl w:val="0"/>
                <w:numId w:val="4"/>
              </w:numPr>
            </w:pPr>
            <w:r w:rsidRPr="00EB632E">
              <w:t xml:space="preserve">Add note for reason for deletion 'deduction of penicillin allergy as per de-labelling process- see </w:t>
            </w:r>
            <w:proofErr w:type="spellStart"/>
            <w:r w:rsidRPr="00EB632E">
              <w:t>Docman</w:t>
            </w:r>
            <w:proofErr w:type="spellEnd"/>
            <w:r w:rsidRPr="00EB632E">
              <w:t xml:space="preserve"> XX/XX/XX'</w:t>
            </w:r>
          </w:p>
          <w:p w14:paraId="48EF1426" w14:textId="77777777" w:rsidR="00466CE8" w:rsidRPr="00EB632E" w:rsidRDefault="00466CE8" w:rsidP="00466CE8">
            <w:pPr>
              <w:pStyle w:val="ListParagraph"/>
              <w:numPr>
                <w:ilvl w:val="0"/>
                <w:numId w:val="4"/>
              </w:numPr>
            </w:pPr>
            <w:r w:rsidRPr="00EB632E">
              <w:t>Click on OK</w:t>
            </w:r>
          </w:p>
          <w:p w14:paraId="16E4D63D" w14:textId="77777777" w:rsidR="00466CE8" w:rsidRPr="002D5AC8" w:rsidRDefault="00466CE8" w:rsidP="00466CE8">
            <w:pPr>
              <w:rPr>
                <w:rFonts w:cstheme="minorHAnsi"/>
              </w:rPr>
            </w:pPr>
          </w:p>
          <w:p w14:paraId="63FBB33B" w14:textId="77D6A393" w:rsidR="00466CE8" w:rsidRPr="000315B4" w:rsidRDefault="00466CE8" w:rsidP="00466CE8">
            <w:pPr>
              <w:rPr>
                <w:rFonts w:cstheme="minorHAnsi"/>
                <w:i/>
                <w:sz w:val="18"/>
              </w:rPr>
            </w:pPr>
            <w:r w:rsidRPr="000315B4">
              <w:rPr>
                <w:rFonts w:cstheme="minorHAnsi"/>
                <w:i/>
                <w:sz w:val="18"/>
              </w:rPr>
              <w:t>(Process takes approximately 2</w:t>
            </w:r>
            <w:r>
              <w:rPr>
                <w:rFonts w:cstheme="minorHAnsi"/>
                <w:i/>
                <w:sz w:val="18"/>
              </w:rPr>
              <w:t xml:space="preserve"> </w:t>
            </w:r>
            <w:r w:rsidRPr="000315B4">
              <w:rPr>
                <w:rFonts w:cstheme="minorHAnsi"/>
                <w:i/>
                <w:sz w:val="18"/>
              </w:rPr>
              <w:t>minutes)</w:t>
            </w:r>
          </w:p>
          <w:p w14:paraId="4A17CCCD" w14:textId="77777777" w:rsidR="00466CE8" w:rsidRPr="002D5AC8" w:rsidRDefault="00466CE8" w:rsidP="00466CE8">
            <w:pPr>
              <w:rPr>
                <w:rFonts w:cstheme="minorHAnsi"/>
              </w:rPr>
            </w:pPr>
          </w:p>
        </w:tc>
      </w:tr>
    </w:tbl>
    <w:p w14:paraId="72E4BF7B" w14:textId="12676609" w:rsidR="00D07B87" w:rsidRPr="006F29E5" w:rsidRDefault="00EB632E" w:rsidP="00D07B87">
      <w:pPr>
        <w:jc w:val="right"/>
        <w:rPr>
          <w:rFonts w:cstheme="minorHAnsi"/>
          <w:b/>
          <w:sz w:val="18"/>
        </w:rPr>
      </w:pPr>
      <w:r>
        <w:rPr>
          <w:rFonts w:cstheme="minorHAnsi"/>
          <w:b/>
          <w:sz w:val="18"/>
        </w:rPr>
        <w:br/>
      </w:r>
      <w:r w:rsidR="00D07B87" w:rsidRPr="0031475A">
        <w:rPr>
          <w:rFonts w:cstheme="minorHAnsi"/>
          <w:b/>
          <w:sz w:val="18"/>
        </w:rPr>
        <w:t>Created by NHS Tayside P</w:t>
      </w:r>
      <w:r w:rsidR="00D07B87">
        <w:rPr>
          <w:rFonts w:cstheme="minorHAnsi"/>
          <w:b/>
          <w:sz w:val="18"/>
        </w:rPr>
        <w:t xml:space="preserve">enicillin </w:t>
      </w:r>
      <w:r w:rsidR="00D07B87" w:rsidRPr="0031475A">
        <w:rPr>
          <w:rFonts w:cstheme="minorHAnsi"/>
          <w:b/>
          <w:sz w:val="18"/>
        </w:rPr>
        <w:t>A</w:t>
      </w:r>
      <w:r w:rsidR="00D07B87">
        <w:rPr>
          <w:rFonts w:cstheme="minorHAnsi"/>
          <w:b/>
          <w:sz w:val="18"/>
        </w:rPr>
        <w:t xml:space="preserve">llergy </w:t>
      </w:r>
      <w:r w:rsidR="00D07B87" w:rsidRPr="0031475A">
        <w:rPr>
          <w:rFonts w:cstheme="minorHAnsi"/>
          <w:b/>
          <w:sz w:val="18"/>
        </w:rPr>
        <w:t>D</w:t>
      </w:r>
      <w:r w:rsidR="00D07B87">
        <w:rPr>
          <w:rFonts w:cstheme="minorHAnsi"/>
          <w:b/>
          <w:sz w:val="18"/>
        </w:rPr>
        <w:t>e-</w:t>
      </w:r>
      <w:proofErr w:type="gramStart"/>
      <w:r w:rsidR="00D07B87">
        <w:rPr>
          <w:rFonts w:cstheme="minorHAnsi"/>
          <w:b/>
          <w:sz w:val="18"/>
        </w:rPr>
        <w:t>labelling</w:t>
      </w:r>
      <w:proofErr w:type="gramEnd"/>
      <w:r w:rsidR="00D07B87" w:rsidRPr="0031475A">
        <w:rPr>
          <w:rFonts w:cstheme="minorHAnsi"/>
          <w:b/>
          <w:sz w:val="18"/>
        </w:rPr>
        <w:t xml:space="preserve"> S</w:t>
      </w:r>
      <w:r w:rsidR="00D07B87">
        <w:rPr>
          <w:rFonts w:cstheme="minorHAnsi"/>
          <w:b/>
          <w:sz w:val="18"/>
        </w:rPr>
        <w:t xml:space="preserve">hort </w:t>
      </w:r>
      <w:r w:rsidR="00D07B87" w:rsidRPr="0031475A">
        <w:rPr>
          <w:rFonts w:cstheme="minorHAnsi"/>
          <w:b/>
          <w:sz w:val="18"/>
        </w:rPr>
        <w:t>L</w:t>
      </w:r>
      <w:r w:rsidR="00D07B87">
        <w:rPr>
          <w:rFonts w:cstheme="minorHAnsi"/>
          <w:b/>
          <w:sz w:val="18"/>
        </w:rPr>
        <w:t xml:space="preserve">ife </w:t>
      </w:r>
      <w:r w:rsidR="00D07B87" w:rsidRPr="0031475A">
        <w:rPr>
          <w:rFonts w:cstheme="minorHAnsi"/>
          <w:b/>
          <w:sz w:val="18"/>
        </w:rPr>
        <w:t>W</w:t>
      </w:r>
      <w:r w:rsidR="00D07B87">
        <w:rPr>
          <w:rFonts w:cstheme="minorHAnsi"/>
          <w:b/>
          <w:sz w:val="18"/>
        </w:rPr>
        <w:t xml:space="preserve">orking </w:t>
      </w:r>
      <w:r w:rsidR="00D07B87" w:rsidRPr="0031475A">
        <w:rPr>
          <w:rFonts w:cstheme="minorHAnsi"/>
          <w:b/>
          <w:sz w:val="18"/>
        </w:rPr>
        <w:t>G</w:t>
      </w:r>
      <w:r w:rsidR="00D07B87">
        <w:rPr>
          <w:rFonts w:cstheme="minorHAnsi"/>
          <w:b/>
          <w:sz w:val="18"/>
        </w:rPr>
        <w:t>roup</w:t>
      </w:r>
      <w:r w:rsidR="00D07B87" w:rsidRPr="0031475A">
        <w:rPr>
          <w:rFonts w:cstheme="minorHAnsi"/>
          <w:b/>
          <w:sz w:val="18"/>
        </w:rPr>
        <w:t>: March 2022</w:t>
      </w:r>
    </w:p>
    <w:p w14:paraId="65494745" w14:textId="77777777" w:rsidR="00466CE8" w:rsidRDefault="00466CE8" w:rsidP="005C0073">
      <w:pPr>
        <w:rPr>
          <w:rFonts w:cstheme="minorHAnsi"/>
          <w:b/>
          <w:sz w:val="18"/>
        </w:rPr>
      </w:pPr>
    </w:p>
    <w:p w14:paraId="661585E4" w14:textId="77777777" w:rsidR="00466CE8" w:rsidRDefault="00466CE8" w:rsidP="00EB632E">
      <w:pPr>
        <w:jc w:val="right"/>
        <w:rPr>
          <w:rFonts w:cstheme="minorHAnsi"/>
          <w:b/>
          <w:sz w:val="18"/>
        </w:rPr>
      </w:pPr>
    </w:p>
    <w:p w14:paraId="6BE911E5" w14:textId="77777777" w:rsidR="00466CE8" w:rsidRDefault="00466CE8" w:rsidP="00EB632E">
      <w:pPr>
        <w:jc w:val="right"/>
        <w:rPr>
          <w:rFonts w:cstheme="minorHAnsi"/>
          <w:b/>
          <w:sz w:val="18"/>
        </w:rPr>
      </w:pPr>
    </w:p>
    <w:p w14:paraId="24A904E1" w14:textId="77777777" w:rsidR="00466CE8" w:rsidRDefault="00466CE8" w:rsidP="00EB632E">
      <w:pPr>
        <w:jc w:val="right"/>
        <w:rPr>
          <w:rFonts w:cstheme="minorHAnsi"/>
          <w:b/>
          <w:sz w:val="18"/>
        </w:rPr>
      </w:pPr>
    </w:p>
    <w:p w14:paraId="4D7E4D5C" w14:textId="77777777" w:rsidR="00466CE8" w:rsidRDefault="00466CE8" w:rsidP="00EB632E">
      <w:pPr>
        <w:jc w:val="right"/>
        <w:rPr>
          <w:rFonts w:cstheme="minorHAnsi"/>
          <w:b/>
          <w:sz w:val="18"/>
        </w:rPr>
      </w:pPr>
    </w:p>
    <w:p w14:paraId="009502C6" w14:textId="77777777" w:rsidR="00466CE8" w:rsidRDefault="00466CE8" w:rsidP="00EB632E">
      <w:pPr>
        <w:jc w:val="right"/>
        <w:rPr>
          <w:rFonts w:cstheme="minorHAnsi"/>
          <w:b/>
          <w:sz w:val="18"/>
        </w:rPr>
      </w:pPr>
    </w:p>
    <w:p w14:paraId="7BCB1811" w14:textId="77777777" w:rsidR="00466CE8" w:rsidRDefault="00466CE8" w:rsidP="00EB632E">
      <w:pPr>
        <w:jc w:val="right"/>
        <w:rPr>
          <w:rFonts w:cstheme="minorHAnsi"/>
          <w:b/>
          <w:sz w:val="18"/>
        </w:rPr>
      </w:pPr>
    </w:p>
    <w:p w14:paraId="21AB962B" w14:textId="77777777" w:rsidR="00466CE8" w:rsidRDefault="00466CE8" w:rsidP="00EB632E">
      <w:pPr>
        <w:jc w:val="right"/>
        <w:rPr>
          <w:rFonts w:cstheme="minorHAnsi"/>
          <w:b/>
          <w:sz w:val="18"/>
        </w:rPr>
      </w:pPr>
    </w:p>
    <w:p w14:paraId="759C6EB4" w14:textId="77777777" w:rsidR="00EB632E" w:rsidRDefault="00EB632E" w:rsidP="00EB632E">
      <w:pPr>
        <w:rPr>
          <w:color w:val="FF0000"/>
          <w:sz w:val="18"/>
        </w:rPr>
      </w:pPr>
    </w:p>
    <w:p w14:paraId="6A03BD65" w14:textId="77777777" w:rsidR="00696613" w:rsidRPr="00696613" w:rsidRDefault="00696613" w:rsidP="00696613">
      <w:pPr>
        <w:rPr>
          <w:sz w:val="18"/>
        </w:rPr>
      </w:pPr>
    </w:p>
    <w:p w14:paraId="22427501" w14:textId="77777777" w:rsidR="00696613" w:rsidRPr="00696613" w:rsidRDefault="00696613" w:rsidP="00696613">
      <w:pPr>
        <w:rPr>
          <w:sz w:val="18"/>
        </w:rPr>
      </w:pPr>
    </w:p>
    <w:p w14:paraId="1DB5C111" w14:textId="77777777" w:rsidR="00696613" w:rsidRPr="00696613" w:rsidRDefault="00696613" w:rsidP="00696613">
      <w:pPr>
        <w:rPr>
          <w:sz w:val="18"/>
        </w:rPr>
      </w:pPr>
    </w:p>
    <w:p w14:paraId="367D35DB" w14:textId="77777777" w:rsidR="00696613" w:rsidRPr="00696613" w:rsidRDefault="00696613" w:rsidP="00696613">
      <w:pPr>
        <w:rPr>
          <w:sz w:val="18"/>
        </w:rPr>
      </w:pPr>
    </w:p>
    <w:p w14:paraId="05459993" w14:textId="77777777" w:rsidR="00696613" w:rsidRPr="00696613" w:rsidRDefault="00696613" w:rsidP="00696613">
      <w:pPr>
        <w:rPr>
          <w:sz w:val="18"/>
        </w:rPr>
      </w:pPr>
    </w:p>
    <w:p w14:paraId="4D07A522" w14:textId="3956D5DB" w:rsidR="00696613" w:rsidRPr="00696613" w:rsidRDefault="00696613" w:rsidP="00696613">
      <w:pPr>
        <w:tabs>
          <w:tab w:val="left" w:pos="5842"/>
        </w:tabs>
        <w:rPr>
          <w:sz w:val="18"/>
        </w:rPr>
      </w:pPr>
      <w:r>
        <w:rPr>
          <w:sz w:val="18"/>
        </w:rPr>
        <w:tab/>
      </w:r>
    </w:p>
    <w:sectPr w:rsidR="00696613" w:rsidRPr="00696613" w:rsidSect="00E2169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49D87" w14:textId="77777777" w:rsidR="0035409C" w:rsidRDefault="0035409C" w:rsidP="00AE34FB">
      <w:pPr>
        <w:spacing w:after="0" w:line="240" w:lineRule="auto"/>
      </w:pPr>
      <w:r>
        <w:separator/>
      </w:r>
    </w:p>
  </w:endnote>
  <w:endnote w:type="continuationSeparator" w:id="0">
    <w:p w14:paraId="1A1191FA" w14:textId="77777777" w:rsidR="0035409C" w:rsidRDefault="0035409C" w:rsidP="00AE3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89E96" w14:textId="723C0A68" w:rsidR="00696613" w:rsidRDefault="00696613" w:rsidP="00696613">
    <w:pPr>
      <w:pStyle w:val="Footer"/>
    </w:pPr>
    <w:r w:rsidRPr="00957334">
      <w:t>GP post-challenge letter: No penicillin allergy</w:t>
    </w:r>
    <w:r>
      <w:t xml:space="preserve">. </w:t>
    </w:r>
    <w:r w:rsidRPr="00957334">
      <w:t>August 2026 | For review August 2029</w:t>
    </w:r>
  </w:p>
  <w:p w14:paraId="3D6A1253" w14:textId="77777777" w:rsidR="00696613" w:rsidRDefault="00696613">
    <w:pPr>
      <w:pStyle w:val="Footer"/>
      <w:jc w:val="center"/>
    </w:pPr>
  </w:p>
  <w:sdt>
    <w:sdtPr>
      <w:id w:val="-193460176"/>
      <w:docPartObj>
        <w:docPartGallery w:val="Page Numbers (Bottom of Page)"/>
        <w:docPartUnique/>
      </w:docPartObj>
    </w:sdtPr>
    <w:sdtContent>
      <w:p w14:paraId="712B9C1A" w14:textId="42642FC0" w:rsidR="00696613" w:rsidRDefault="00696613">
        <w:pPr>
          <w:pStyle w:val="Footer"/>
          <w:jc w:val="center"/>
        </w:pPr>
        <w:r>
          <w:fldChar w:fldCharType="begin"/>
        </w:r>
        <w:r>
          <w:instrText>PAGE   \* MERGEFORMAT</w:instrText>
        </w:r>
        <w:r>
          <w:fldChar w:fldCharType="separate"/>
        </w:r>
        <w:r>
          <w:t>2</w:t>
        </w:r>
        <w:r>
          <w:fldChar w:fldCharType="end"/>
        </w:r>
      </w:p>
    </w:sdtContent>
  </w:sdt>
  <w:p w14:paraId="62486C05" w14:textId="13B8911C" w:rsidR="00BF1947" w:rsidRPr="00FF398F" w:rsidRDefault="005336FA" w:rsidP="005C0073">
    <w:pPr>
      <w:pStyle w:val="NormalWeb"/>
      <w:spacing w:before="0" w:beforeAutospacing="0" w:after="0" w:afterAutospacing="0"/>
      <w:ind w:firstLine="720"/>
      <w:jc w:val="right"/>
    </w:pPr>
    <w:r w:rsidRPr="00EA0AAF">
      <w:rPr>
        <w:noProof/>
      </w:rPr>
      <w:drawing>
        <wp:inline distT="0" distB="0" distL="0" distR="0" wp14:anchorId="2AA391FA" wp14:editId="6023DD24">
          <wp:extent cx="1752600" cy="333375"/>
          <wp:effectExtent l="0" t="0" r="0" b="9525"/>
          <wp:docPr id="735544000" name="Picture 735544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3333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75C65" w14:textId="77777777" w:rsidR="0035409C" w:rsidRDefault="0035409C" w:rsidP="00AE34FB">
      <w:pPr>
        <w:spacing w:after="0" w:line="240" w:lineRule="auto"/>
      </w:pPr>
      <w:r>
        <w:separator/>
      </w:r>
    </w:p>
  </w:footnote>
  <w:footnote w:type="continuationSeparator" w:id="0">
    <w:p w14:paraId="5B94B29E" w14:textId="77777777" w:rsidR="0035409C" w:rsidRDefault="0035409C" w:rsidP="00AE34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712936"/>
      <w:docPartObj>
        <w:docPartGallery w:val="Watermarks"/>
        <w:docPartUnique/>
      </w:docPartObj>
    </w:sdtPr>
    <w:sdtContent>
      <w:p w14:paraId="005F1F07" w14:textId="0F0AE92E" w:rsidR="00430577" w:rsidRDefault="00000000">
        <w:pPr>
          <w:pStyle w:val="Head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23B75"/>
    <w:multiLevelType w:val="hybridMultilevel"/>
    <w:tmpl w:val="5A9EBE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2A3AE9"/>
    <w:multiLevelType w:val="hybridMultilevel"/>
    <w:tmpl w:val="92FC5D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865720F"/>
    <w:multiLevelType w:val="hybridMultilevel"/>
    <w:tmpl w:val="FC54B3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8EE684F"/>
    <w:multiLevelType w:val="hybridMultilevel"/>
    <w:tmpl w:val="E5382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CD2C55"/>
    <w:multiLevelType w:val="hybridMultilevel"/>
    <w:tmpl w:val="D3026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2866311">
    <w:abstractNumId w:val="0"/>
  </w:num>
  <w:num w:numId="2" w16cid:durableId="969439454">
    <w:abstractNumId w:val="1"/>
  </w:num>
  <w:num w:numId="3" w16cid:durableId="2018925220">
    <w:abstractNumId w:val="4"/>
  </w:num>
  <w:num w:numId="4" w16cid:durableId="1029113420">
    <w:abstractNumId w:val="2"/>
  </w:num>
  <w:num w:numId="5" w16cid:durableId="19301123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468E"/>
    <w:rsid w:val="00006819"/>
    <w:rsid w:val="00014116"/>
    <w:rsid w:val="0002498C"/>
    <w:rsid w:val="000315B4"/>
    <w:rsid w:val="0004384E"/>
    <w:rsid w:val="000512F8"/>
    <w:rsid w:val="000865AD"/>
    <w:rsid w:val="000938AF"/>
    <w:rsid w:val="000974B6"/>
    <w:rsid w:val="000B1585"/>
    <w:rsid w:val="000D5AE2"/>
    <w:rsid w:val="000E191A"/>
    <w:rsid w:val="000E191F"/>
    <w:rsid w:val="000E3C61"/>
    <w:rsid w:val="00102F70"/>
    <w:rsid w:val="00103189"/>
    <w:rsid w:val="001060F9"/>
    <w:rsid w:val="00132456"/>
    <w:rsid w:val="00132B81"/>
    <w:rsid w:val="00154696"/>
    <w:rsid w:val="00160304"/>
    <w:rsid w:val="00161C3E"/>
    <w:rsid w:val="001642F9"/>
    <w:rsid w:val="00165676"/>
    <w:rsid w:val="00187F60"/>
    <w:rsid w:val="001A1AF2"/>
    <w:rsid w:val="001D0F33"/>
    <w:rsid w:val="001F4927"/>
    <w:rsid w:val="00201503"/>
    <w:rsid w:val="002054EC"/>
    <w:rsid w:val="002410F9"/>
    <w:rsid w:val="00244DA9"/>
    <w:rsid w:val="00252605"/>
    <w:rsid w:val="0026393A"/>
    <w:rsid w:val="00284898"/>
    <w:rsid w:val="002A389B"/>
    <w:rsid w:val="002A4124"/>
    <w:rsid w:val="002A6F3D"/>
    <w:rsid w:val="002B7587"/>
    <w:rsid w:val="002D1A6E"/>
    <w:rsid w:val="002D5AC8"/>
    <w:rsid w:val="002E1497"/>
    <w:rsid w:val="002E1AF2"/>
    <w:rsid w:val="00300A88"/>
    <w:rsid w:val="0031475A"/>
    <w:rsid w:val="003407EF"/>
    <w:rsid w:val="0035409C"/>
    <w:rsid w:val="00371E28"/>
    <w:rsid w:val="00382BE7"/>
    <w:rsid w:val="00386371"/>
    <w:rsid w:val="00391F4E"/>
    <w:rsid w:val="003C22E6"/>
    <w:rsid w:val="003E77FE"/>
    <w:rsid w:val="003F053B"/>
    <w:rsid w:val="003F2167"/>
    <w:rsid w:val="00412DB6"/>
    <w:rsid w:val="00422002"/>
    <w:rsid w:val="00430577"/>
    <w:rsid w:val="00446AC3"/>
    <w:rsid w:val="00450415"/>
    <w:rsid w:val="00455469"/>
    <w:rsid w:val="004633D2"/>
    <w:rsid w:val="00466CE8"/>
    <w:rsid w:val="00485797"/>
    <w:rsid w:val="004941C0"/>
    <w:rsid w:val="004A1B33"/>
    <w:rsid w:val="004A2950"/>
    <w:rsid w:val="004A5FB6"/>
    <w:rsid w:val="004B0518"/>
    <w:rsid w:val="004E3058"/>
    <w:rsid w:val="004E3184"/>
    <w:rsid w:val="004E7009"/>
    <w:rsid w:val="004F4D28"/>
    <w:rsid w:val="004F573F"/>
    <w:rsid w:val="004F5E4F"/>
    <w:rsid w:val="00505B1F"/>
    <w:rsid w:val="0051463A"/>
    <w:rsid w:val="00514817"/>
    <w:rsid w:val="005336FA"/>
    <w:rsid w:val="0053561E"/>
    <w:rsid w:val="0054248C"/>
    <w:rsid w:val="00575260"/>
    <w:rsid w:val="005C0073"/>
    <w:rsid w:val="005D71AD"/>
    <w:rsid w:val="005F009C"/>
    <w:rsid w:val="005F132C"/>
    <w:rsid w:val="00603EB2"/>
    <w:rsid w:val="00613CAB"/>
    <w:rsid w:val="00621CF5"/>
    <w:rsid w:val="006342B0"/>
    <w:rsid w:val="0064326D"/>
    <w:rsid w:val="006441D9"/>
    <w:rsid w:val="006669AB"/>
    <w:rsid w:val="00692BBC"/>
    <w:rsid w:val="00696613"/>
    <w:rsid w:val="006C7317"/>
    <w:rsid w:val="006F29E5"/>
    <w:rsid w:val="007010D9"/>
    <w:rsid w:val="00705AC0"/>
    <w:rsid w:val="00713975"/>
    <w:rsid w:val="00714309"/>
    <w:rsid w:val="00720C35"/>
    <w:rsid w:val="00722DD9"/>
    <w:rsid w:val="00727269"/>
    <w:rsid w:val="00732721"/>
    <w:rsid w:val="0073456D"/>
    <w:rsid w:val="00751BC8"/>
    <w:rsid w:val="0077411C"/>
    <w:rsid w:val="00781269"/>
    <w:rsid w:val="00790989"/>
    <w:rsid w:val="00794936"/>
    <w:rsid w:val="00797917"/>
    <w:rsid w:val="007A2CBE"/>
    <w:rsid w:val="007B4C7C"/>
    <w:rsid w:val="007C7592"/>
    <w:rsid w:val="007D26E2"/>
    <w:rsid w:val="007D2E92"/>
    <w:rsid w:val="007E0BD9"/>
    <w:rsid w:val="007E77A7"/>
    <w:rsid w:val="00806DE9"/>
    <w:rsid w:val="00811684"/>
    <w:rsid w:val="00821F4F"/>
    <w:rsid w:val="008363BB"/>
    <w:rsid w:val="0084468E"/>
    <w:rsid w:val="00850D41"/>
    <w:rsid w:val="00855874"/>
    <w:rsid w:val="00855A4D"/>
    <w:rsid w:val="00862D77"/>
    <w:rsid w:val="00863AE6"/>
    <w:rsid w:val="0087374C"/>
    <w:rsid w:val="008770AF"/>
    <w:rsid w:val="008964AE"/>
    <w:rsid w:val="008B1529"/>
    <w:rsid w:val="008C3D1D"/>
    <w:rsid w:val="008D4568"/>
    <w:rsid w:val="008D4A1D"/>
    <w:rsid w:val="008F0812"/>
    <w:rsid w:val="00907B63"/>
    <w:rsid w:val="00907BB1"/>
    <w:rsid w:val="0091184C"/>
    <w:rsid w:val="009141B3"/>
    <w:rsid w:val="00925E8B"/>
    <w:rsid w:val="0092610B"/>
    <w:rsid w:val="0093146A"/>
    <w:rsid w:val="00932118"/>
    <w:rsid w:val="00950613"/>
    <w:rsid w:val="00954991"/>
    <w:rsid w:val="00957334"/>
    <w:rsid w:val="0096000C"/>
    <w:rsid w:val="00972057"/>
    <w:rsid w:val="00981E35"/>
    <w:rsid w:val="009834EB"/>
    <w:rsid w:val="009B5C27"/>
    <w:rsid w:val="009D0E22"/>
    <w:rsid w:val="009F68E6"/>
    <w:rsid w:val="00A07032"/>
    <w:rsid w:val="00A11EBD"/>
    <w:rsid w:val="00A15A4B"/>
    <w:rsid w:val="00A4236D"/>
    <w:rsid w:val="00A45127"/>
    <w:rsid w:val="00A73BE4"/>
    <w:rsid w:val="00A73E4E"/>
    <w:rsid w:val="00A80233"/>
    <w:rsid w:val="00A82038"/>
    <w:rsid w:val="00A84FC8"/>
    <w:rsid w:val="00A918DF"/>
    <w:rsid w:val="00A93A57"/>
    <w:rsid w:val="00A9434E"/>
    <w:rsid w:val="00AA3A10"/>
    <w:rsid w:val="00AB1641"/>
    <w:rsid w:val="00AB3059"/>
    <w:rsid w:val="00AB6E6E"/>
    <w:rsid w:val="00AC1F3C"/>
    <w:rsid w:val="00AC62B8"/>
    <w:rsid w:val="00AE34FB"/>
    <w:rsid w:val="00AE51E9"/>
    <w:rsid w:val="00AF4FE2"/>
    <w:rsid w:val="00B24E7C"/>
    <w:rsid w:val="00B42D52"/>
    <w:rsid w:val="00B50C79"/>
    <w:rsid w:val="00B812D1"/>
    <w:rsid w:val="00B914AD"/>
    <w:rsid w:val="00B92B0A"/>
    <w:rsid w:val="00B96708"/>
    <w:rsid w:val="00BA1CEE"/>
    <w:rsid w:val="00BA778A"/>
    <w:rsid w:val="00BB1D6C"/>
    <w:rsid w:val="00BC2349"/>
    <w:rsid w:val="00BC36D0"/>
    <w:rsid w:val="00BC3B7C"/>
    <w:rsid w:val="00BE1BDC"/>
    <w:rsid w:val="00BE3C36"/>
    <w:rsid w:val="00BF1947"/>
    <w:rsid w:val="00C07929"/>
    <w:rsid w:val="00C36DD1"/>
    <w:rsid w:val="00C54C0E"/>
    <w:rsid w:val="00C85832"/>
    <w:rsid w:val="00C87402"/>
    <w:rsid w:val="00C9063D"/>
    <w:rsid w:val="00C97D2B"/>
    <w:rsid w:val="00CE07B8"/>
    <w:rsid w:val="00CE100E"/>
    <w:rsid w:val="00CE12A8"/>
    <w:rsid w:val="00CF5C77"/>
    <w:rsid w:val="00D02560"/>
    <w:rsid w:val="00D0654A"/>
    <w:rsid w:val="00D07B87"/>
    <w:rsid w:val="00D12D5E"/>
    <w:rsid w:val="00D31BCC"/>
    <w:rsid w:val="00D4252A"/>
    <w:rsid w:val="00D51A15"/>
    <w:rsid w:val="00D56398"/>
    <w:rsid w:val="00D56B8F"/>
    <w:rsid w:val="00D610E1"/>
    <w:rsid w:val="00D654B5"/>
    <w:rsid w:val="00D66A32"/>
    <w:rsid w:val="00D67C94"/>
    <w:rsid w:val="00D7686F"/>
    <w:rsid w:val="00D7791C"/>
    <w:rsid w:val="00D90D13"/>
    <w:rsid w:val="00DA35BE"/>
    <w:rsid w:val="00DA3923"/>
    <w:rsid w:val="00DB528B"/>
    <w:rsid w:val="00DD357E"/>
    <w:rsid w:val="00DD5628"/>
    <w:rsid w:val="00DE24D1"/>
    <w:rsid w:val="00E05ECC"/>
    <w:rsid w:val="00E21699"/>
    <w:rsid w:val="00E32242"/>
    <w:rsid w:val="00E333D7"/>
    <w:rsid w:val="00E34F77"/>
    <w:rsid w:val="00E36C78"/>
    <w:rsid w:val="00E37E89"/>
    <w:rsid w:val="00E417AF"/>
    <w:rsid w:val="00E43BD1"/>
    <w:rsid w:val="00E52AF1"/>
    <w:rsid w:val="00EB298D"/>
    <w:rsid w:val="00EB632E"/>
    <w:rsid w:val="00ED4337"/>
    <w:rsid w:val="00EF3A92"/>
    <w:rsid w:val="00F115D7"/>
    <w:rsid w:val="00F145DE"/>
    <w:rsid w:val="00F24A33"/>
    <w:rsid w:val="00F451EC"/>
    <w:rsid w:val="00F45F56"/>
    <w:rsid w:val="00F53926"/>
    <w:rsid w:val="00F54090"/>
    <w:rsid w:val="00F85D8C"/>
    <w:rsid w:val="00F9022A"/>
    <w:rsid w:val="00F95B14"/>
    <w:rsid w:val="00FA72EE"/>
    <w:rsid w:val="00FB43FB"/>
    <w:rsid w:val="00FC19D9"/>
    <w:rsid w:val="00FC37D3"/>
    <w:rsid w:val="00FC4B23"/>
    <w:rsid w:val="00FD1F33"/>
    <w:rsid w:val="00FE1898"/>
    <w:rsid w:val="00FE7387"/>
    <w:rsid w:val="00FF398F"/>
    <w:rsid w:val="051D7957"/>
    <w:rsid w:val="05417E2B"/>
    <w:rsid w:val="0751EC71"/>
    <w:rsid w:val="0CD43EA8"/>
    <w:rsid w:val="0CDDE8A7"/>
    <w:rsid w:val="1268E65E"/>
    <w:rsid w:val="12AA8756"/>
    <w:rsid w:val="18900FA1"/>
    <w:rsid w:val="1F4E644B"/>
    <w:rsid w:val="27E0C46C"/>
    <w:rsid w:val="28A7B244"/>
    <w:rsid w:val="297714C2"/>
    <w:rsid w:val="313C5140"/>
    <w:rsid w:val="576E2716"/>
    <w:rsid w:val="5919A5B1"/>
    <w:rsid w:val="627BB5F8"/>
    <w:rsid w:val="62EED4CE"/>
    <w:rsid w:val="62FDAABA"/>
    <w:rsid w:val="66256948"/>
    <w:rsid w:val="667F5D18"/>
    <w:rsid w:val="672CEB6D"/>
    <w:rsid w:val="6E373C79"/>
    <w:rsid w:val="6EF674D2"/>
    <w:rsid w:val="6F9423F7"/>
    <w:rsid w:val="7102F190"/>
    <w:rsid w:val="72D9748B"/>
    <w:rsid w:val="734BDA55"/>
    <w:rsid w:val="793520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F7DD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6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34FB"/>
  </w:style>
  <w:style w:type="paragraph" w:styleId="Footer">
    <w:name w:val="footer"/>
    <w:basedOn w:val="Normal"/>
    <w:link w:val="FooterChar"/>
    <w:uiPriority w:val="99"/>
    <w:unhideWhenUsed/>
    <w:rsid w:val="00AE34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34FB"/>
  </w:style>
  <w:style w:type="paragraph" w:styleId="NormalWeb">
    <w:name w:val="Normal (Web)"/>
    <w:basedOn w:val="Normal"/>
    <w:uiPriority w:val="99"/>
    <w:unhideWhenUsed/>
    <w:rsid w:val="00FF398F"/>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59"/>
    <w:rsid w:val="00F53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5E4F"/>
    <w:pPr>
      <w:ind w:left="720"/>
      <w:contextualSpacing/>
    </w:pPr>
  </w:style>
  <w:style w:type="character" w:styleId="CommentReference">
    <w:name w:val="annotation reference"/>
    <w:basedOn w:val="DefaultParagraphFont"/>
    <w:uiPriority w:val="99"/>
    <w:semiHidden/>
    <w:unhideWhenUsed/>
    <w:rsid w:val="00BF1947"/>
    <w:rPr>
      <w:sz w:val="16"/>
      <w:szCs w:val="16"/>
    </w:rPr>
  </w:style>
  <w:style w:type="paragraph" w:styleId="CommentText">
    <w:name w:val="annotation text"/>
    <w:basedOn w:val="Normal"/>
    <w:link w:val="CommentTextChar"/>
    <w:uiPriority w:val="99"/>
    <w:unhideWhenUsed/>
    <w:rsid w:val="00BF1947"/>
    <w:pPr>
      <w:spacing w:line="240" w:lineRule="auto"/>
    </w:pPr>
    <w:rPr>
      <w:sz w:val="20"/>
      <w:szCs w:val="20"/>
    </w:rPr>
  </w:style>
  <w:style w:type="character" w:customStyle="1" w:styleId="CommentTextChar">
    <w:name w:val="Comment Text Char"/>
    <w:basedOn w:val="DefaultParagraphFont"/>
    <w:link w:val="CommentText"/>
    <w:uiPriority w:val="99"/>
    <w:rsid w:val="00BF1947"/>
    <w:rPr>
      <w:sz w:val="20"/>
      <w:szCs w:val="20"/>
    </w:rPr>
  </w:style>
  <w:style w:type="paragraph" w:styleId="CommentSubject">
    <w:name w:val="annotation subject"/>
    <w:basedOn w:val="CommentText"/>
    <w:next w:val="CommentText"/>
    <w:link w:val="CommentSubjectChar"/>
    <w:uiPriority w:val="99"/>
    <w:semiHidden/>
    <w:unhideWhenUsed/>
    <w:rsid w:val="00BF1947"/>
    <w:rPr>
      <w:b/>
      <w:bCs/>
    </w:rPr>
  </w:style>
  <w:style w:type="character" w:customStyle="1" w:styleId="CommentSubjectChar">
    <w:name w:val="Comment Subject Char"/>
    <w:basedOn w:val="CommentTextChar"/>
    <w:link w:val="CommentSubject"/>
    <w:uiPriority w:val="99"/>
    <w:semiHidden/>
    <w:rsid w:val="00BF1947"/>
    <w:rPr>
      <w:b/>
      <w:bCs/>
      <w:sz w:val="20"/>
      <w:szCs w:val="20"/>
    </w:rPr>
  </w:style>
  <w:style w:type="paragraph" w:styleId="BalloonText">
    <w:name w:val="Balloon Text"/>
    <w:basedOn w:val="Normal"/>
    <w:link w:val="BalloonTextChar"/>
    <w:uiPriority w:val="99"/>
    <w:semiHidden/>
    <w:unhideWhenUsed/>
    <w:rsid w:val="00BF1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947"/>
    <w:rPr>
      <w:rFonts w:ascii="Tahoma" w:hAnsi="Tahoma" w:cs="Tahoma"/>
      <w:sz w:val="16"/>
      <w:szCs w:val="16"/>
    </w:rPr>
  </w:style>
  <w:style w:type="paragraph" w:styleId="Revision">
    <w:name w:val="Revision"/>
    <w:hidden/>
    <w:uiPriority w:val="99"/>
    <w:semiHidden/>
    <w:rsid w:val="00430577"/>
    <w:pPr>
      <w:spacing w:after="0" w:line="240" w:lineRule="auto"/>
    </w:pPr>
  </w:style>
  <w:style w:type="character" w:customStyle="1" w:styleId="normaltextrun">
    <w:name w:val="normaltextrun"/>
    <w:basedOn w:val="DefaultParagraphFont"/>
    <w:rsid w:val="005F132C"/>
  </w:style>
  <w:style w:type="character" w:customStyle="1" w:styleId="eop">
    <w:name w:val="eop"/>
    <w:basedOn w:val="DefaultParagraphFont"/>
    <w:rsid w:val="005F132C"/>
  </w:style>
  <w:style w:type="paragraph" w:customStyle="1" w:styleId="paragraph">
    <w:name w:val="paragraph"/>
    <w:basedOn w:val="Normal"/>
    <w:rsid w:val="00E05EC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558208">
      <w:bodyDiv w:val="1"/>
      <w:marLeft w:val="0"/>
      <w:marRight w:val="0"/>
      <w:marTop w:val="0"/>
      <w:marBottom w:val="0"/>
      <w:divBdr>
        <w:top w:val="none" w:sz="0" w:space="0" w:color="auto"/>
        <w:left w:val="none" w:sz="0" w:space="0" w:color="auto"/>
        <w:bottom w:val="none" w:sz="0" w:space="0" w:color="auto"/>
        <w:right w:val="none" w:sz="0" w:space="0" w:color="auto"/>
      </w:divBdr>
    </w:div>
    <w:div w:id="203372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91FDAC8D95DE41947D370E4DC7583C" ma:contentTypeVersion="3" ma:contentTypeDescription="Create a new document." ma:contentTypeScope="" ma:versionID="65f54ee56d652f4f9dfae046df7a163b">
  <xsd:schema xmlns:xsd="http://www.w3.org/2001/XMLSchema" xmlns:xs="http://www.w3.org/2001/XMLSchema" xmlns:p="http://schemas.microsoft.com/office/2006/metadata/properties" xmlns:ns2="44ff9b84-1581-4ecc-a15a-b1af9b99f351" targetNamespace="http://schemas.microsoft.com/office/2006/metadata/properties" ma:root="true" ma:fieldsID="ddbca3401cce8259699fa712fca997f7" ns2:_="">
    <xsd:import namespace="44ff9b84-1581-4ecc-a15a-b1af9b99f3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ff9b84-1581-4ecc-a15a-b1af9b99f3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1A43E0-7DDC-4DAC-9DF8-E2C7BC415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ff9b84-1581-4ecc-a15a-b1af9b99f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66176B-C908-43EA-A253-8796E6C3D38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39B6FB-5A1E-4AB3-B853-71E0D2F80F72}">
  <ds:schemaRefs>
    <ds:schemaRef ds:uri="http://schemas.microsoft.com/sharepoint/v3/contenttype/forms"/>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2026-08-27T15:52:00Z</dcterms:created>
  <dcterms:modified xsi:type="dcterms:W3CDTF">2026-10-20T11:51:00Z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0x0101003E91FDAC8D95DE41947D370E4DC7583C</vt:lpwstr>
  </property>
  <property fmtid="{D5CDD505-2E9C-101B-9397-08002B2CF9AE}" pid="3" name="docLang">
    <vt:lpwstr>en</vt:lpwstr>
  </property>
</Properties>
</file>